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jpeg" ContentType="image/jpe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customXml/item1.xml" ContentType="application/xml"/>
  <Override PartName="/customXml/itemProps1.xml" ContentType="application/vnd.openxmlformats-officedocument.customXmlProperties+xml"/>
  <Override PartName="/customXml/_rels/item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numPr>
          <w:ilvl w:val="0"/>
          <w:numId w:val="0"/>
        </w:numPr>
        <w:ind w:hanging="0" w:left="0"/>
        <w:jc w:val="center"/>
        <w:outlineLvl w:val="0"/>
        <w:rPr>
          <w:rFonts w:ascii="Arial" w:hAnsi="Arial" w:cs="Arial"/>
          <w:b/>
          <w:bCs/>
          <w:color w:val="325078"/>
          <w:spacing w:val="15"/>
          <w:kern w:val="2"/>
          <w:sz w:val="4"/>
          <w:szCs w:val="4"/>
          <w:lang w:eastAsia="en-US"/>
        </w:rPr>
      </w:pPr>
      <w:r>
        <w:rPr>
          <w:rFonts w:cs="Arial" w:ascii="Arial" w:hAnsi="Arial"/>
          <w:b/>
          <w:bCs/>
          <w:color w:val="325078"/>
          <w:spacing w:val="15"/>
          <w:kern w:val="2"/>
          <w:sz w:val="4"/>
          <w:szCs w:val="4"/>
          <w:lang w:eastAsia="en-US"/>
        </w:rPr>
      </w:r>
    </w:p>
    <w:p>
      <w:pPr>
        <w:pStyle w:val="Normal"/>
        <w:numPr>
          <w:ilvl w:val="0"/>
          <w:numId w:val="0"/>
        </w:numPr>
        <w:ind w:hanging="0" w:left="0"/>
        <w:jc w:val="center"/>
        <w:outlineLvl w:val="0"/>
        <w:rPr>
          <w:rFonts w:ascii="Arial" w:hAnsi="Arial" w:cs="Arial"/>
          <w:b/>
          <w:bCs/>
          <w:color w:val="325078"/>
          <w:spacing w:val="15"/>
          <w:kern w:val="2"/>
          <w:sz w:val="4"/>
          <w:szCs w:val="4"/>
          <w:lang w:eastAsia="en-US"/>
        </w:rPr>
      </w:pPr>
      <w:r>
        <w:rPr>
          <w:rFonts w:cs="Arial" w:ascii="Arial" w:hAnsi="Arial"/>
          <w:b/>
          <w:bCs/>
          <w:color w:val="325078"/>
          <w:spacing w:val="15"/>
          <w:kern w:val="2"/>
          <w:sz w:val="4"/>
          <w:szCs w:val="4"/>
          <w:lang w:eastAsia="en-US"/>
        </w:rPr>
      </w:r>
    </w:p>
    <w:p>
      <w:pPr>
        <w:pStyle w:val="Normal"/>
        <w:numPr>
          <w:ilvl w:val="0"/>
          <w:numId w:val="0"/>
        </w:numPr>
        <w:ind w:hanging="0" w:left="0"/>
        <w:jc w:val="center"/>
        <w:outlineLvl w:val="0"/>
        <w:rPr>
          <w:rFonts w:ascii="Arial" w:hAnsi="Arial" w:cs="Arial"/>
          <w:b/>
          <w:bCs/>
          <w:color w:val="325078"/>
          <w:spacing w:val="15"/>
          <w:kern w:val="2"/>
          <w:lang w:val="en-GB" w:eastAsia="en-US"/>
        </w:rPr>
      </w:pPr>
      <w:r>
        <w:rPr>
          <w:rFonts w:cs="Arial" w:ascii="Arial" w:hAnsi="Arial"/>
          <w:b/>
          <w:bCs/>
          <w:color w:val="325078"/>
          <w:spacing w:val="15"/>
          <w:kern w:val="2"/>
          <w:lang w:val="en-GB" w:eastAsia="en-US"/>
        </w:rPr>
        <w:t xml:space="preserve">REGISTRATION FORM </w:t>
      </w:r>
    </w:p>
    <w:p>
      <w:pPr>
        <w:pStyle w:val="Normal"/>
        <w:numPr>
          <w:ilvl w:val="0"/>
          <w:numId w:val="0"/>
        </w:numPr>
        <w:ind w:hanging="0" w:left="0"/>
        <w:jc w:val="center"/>
        <w:outlineLvl w:val="0"/>
        <w:rPr>
          <w:rFonts w:ascii="Arial" w:hAnsi="Arial" w:cs="Arial"/>
          <w:b/>
          <w:bCs/>
          <w:color w:val="325078"/>
          <w:spacing w:val="15"/>
          <w:kern w:val="2"/>
          <w:lang w:val="en-GB" w:eastAsia="en-US"/>
        </w:rPr>
      </w:pPr>
      <w:r>
        <w:rPr>
          <w:rFonts w:cs="Arial" w:ascii="Arial" w:hAnsi="Arial"/>
          <w:b/>
          <w:bCs/>
          <w:color w:val="325078"/>
          <w:spacing w:val="15"/>
          <w:kern w:val="2"/>
          <w:lang w:val="en-GB" w:eastAsia="en-US"/>
        </w:rPr>
        <w:t>18</w:t>
      </w:r>
      <w:r>
        <w:rPr>
          <w:rFonts w:cs="Arial" w:ascii="Arial" w:hAnsi="Arial"/>
          <w:b/>
          <w:bCs/>
          <w:color w:val="325078"/>
          <w:spacing w:val="15"/>
          <w:kern w:val="2"/>
          <w:vertAlign w:val="superscript"/>
          <w:lang w:val="en-GB" w:eastAsia="en-US"/>
        </w:rPr>
        <w:t>th</w:t>
      </w:r>
      <w:r>
        <w:rPr>
          <w:rFonts w:cs="Arial" w:ascii="Arial" w:hAnsi="Arial"/>
          <w:b/>
          <w:bCs/>
          <w:color w:val="325078"/>
          <w:spacing w:val="15"/>
          <w:kern w:val="2"/>
          <w:lang w:val="en-GB" w:eastAsia="en-US"/>
        </w:rPr>
        <w:t xml:space="preserve"> POLISH ITS CONGRESS 2026</w:t>
      </w:r>
    </w:p>
    <w:p>
      <w:pPr>
        <w:pStyle w:val="Normal"/>
        <w:tabs>
          <w:tab w:val="clear" w:pos="708"/>
          <w:tab w:val="left" w:pos="0" w:leader="none"/>
          <w:tab w:val="left" w:pos="699" w:leader="none"/>
          <w:tab w:val="left" w:pos="1419" w:leader="none"/>
          <w:tab w:val="left" w:pos="2119" w:leader="none"/>
          <w:tab w:val="left" w:pos="2839" w:leader="none"/>
          <w:tab w:val="left" w:pos="3540" w:leader="none"/>
          <w:tab w:val="left" w:pos="4239" w:leader="none"/>
          <w:tab w:val="left" w:pos="4959" w:leader="none"/>
          <w:tab w:val="left" w:pos="5659" w:leader="none"/>
          <w:tab w:val="left" w:pos="6379" w:leader="none"/>
          <w:tab w:val="left" w:pos="7080" w:leader="none"/>
          <w:tab w:val="left" w:pos="7779" w:leader="none"/>
          <w:tab w:val="left" w:pos="8499" w:leader="none"/>
          <w:tab w:val="left" w:pos="8640" w:leader="none"/>
          <w:tab w:val="left" w:pos="9919" w:leader="none"/>
          <w:tab w:val="left" w:pos="10620" w:leader="none"/>
          <w:tab w:val="left" w:pos="11319" w:leader="none"/>
          <w:tab w:val="left" w:pos="12039" w:leader="none"/>
          <w:tab w:val="left" w:pos="12739" w:leader="none"/>
        </w:tabs>
        <w:suppressAutoHyphens w:val="true"/>
        <w:jc w:val="center"/>
        <w:rPr>
          <w:rFonts w:ascii="Arial" w:hAnsi="Arial" w:cs="Arial"/>
          <w:b/>
          <w:i/>
          <w:i/>
          <w:sz w:val="16"/>
          <w:szCs w:val="16"/>
          <w:lang w:val="en-US"/>
        </w:rPr>
      </w:pPr>
      <w:r>
        <w:rPr>
          <w:rFonts w:cs="Arial" w:ascii="Arial" w:hAnsi="Arial"/>
          <w:b/>
          <w:bCs/>
          <w:color w:val="325078"/>
          <w:spacing w:val="15"/>
          <w:kern w:val="2"/>
          <w:sz w:val="22"/>
          <w:szCs w:val="22"/>
          <w:lang w:val="en-GB" w:eastAsia="en-US"/>
        </w:rPr>
        <w:t>May 18-19, 2026, Warsaw, Poland</w:t>
      </w:r>
      <w:r>
        <w:rPr>
          <w:rFonts w:cs="Arial" w:ascii="Arial" w:hAnsi="Arial"/>
          <w:b/>
          <w:i/>
          <w:sz w:val="16"/>
          <w:szCs w:val="16"/>
          <w:lang w:val="en-US"/>
        </w:rPr>
        <w:t xml:space="preserve"> </w:t>
      </w:r>
    </w:p>
    <w:p>
      <w:pPr>
        <w:pStyle w:val="Normal"/>
        <w:tabs>
          <w:tab w:val="clear" w:pos="708"/>
          <w:tab w:val="left" w:pos="0" w:leader="none"/>
          <w:tab w:val="left" w:pos="699" w:leader="none"/>
          <w:tab w:val="left" w:pos="1419" w:leader="none"/>
          <w:tab w:val="left" w:pos="2119" w:leader="none"/>
          <w:tab w:val="left" w:pos="2839" w:leader="none"/>
          <w:tab w:val="left" w:pos="3540" w:leader="none"/>
          <w:tab w:val="left" w:pos="4239" w:leader="none"/>
          <w:tab w:val="left" w:pos="4959" w:leader="none"/>
          <w:tab w:val="left" w:pos="5659" w:leader="none"/>
          <w:tab w:val="left" w:pos="6379" w:leader="none"/>
          <w:tab w:val="left" w:pos="7080" w:leader="none"/>
          <w:tab w:val="left" w:pos="7779" w:leader="none"/>
          <w:tab w:val="left" w:pos="8499" w:leader="none"/>
          <w:tab w:val="left" w:pos="8640" w:leader="none"/>
          <w:tab w:val="left" w:pos="9919" w:leader="none"/>
          <w:tab w:val="left" w:pos="10620" w:leader="none"/>
          <w:tab w:val="left" w:pos="11319" w:leader="none"/>
          <w:tab w:val="left" w:pos="12039" w:leader="none"/>
          <w:tab w:val="left" w:pos="12739" w:leader="none"/>
        </w:tabs>
        <w:suppressAutoHyphens w:val="true"/>
        <w:jc w:val="center"/>
        <w:rPr>
          <w:rFonts w:ascii="Arial" w:hAnsi="Arial" w:cs="Arial"/>
          <w:b/>
          <w:i/>
          <w:i/>
          <w:sz w:val="16"/>
          <w:szCs w:val="16"/>
          <w:lang w:val="en-US"/>
        </w:rPr>
      </w:pPr>
      <w:r>
        <w:rPr>
          <w:rFonts w:cs="Arial" w:ascii="Arial" w:hAnsi="Arial"/>
          <w:b/>
          <w:i/>
          <w:sz w:val="16"/>
          <w:szCs w:val="16"/>
          <w:lang w:val="en-US"/>
        </w:rPr>
      </w:r>
    </w:p>
    <w:p>
      <w:pPr>
        <w:pStyle w:val="Normal"/>
        <w:tabs>
          <w:tab w:val="clear" w:pos="708"/>
          <w:tab w:val="left" w:pos="0" w:leader="none"/>
          <w:tab w:val="left" w:pos="699" w:leader="none"/>
          <w:tab w:val="left" w:pos="1419" w:leader="none"/>
          <w:tab w:val="left" w:pos="2119" w:leader="none"/>
          <w:tab w:val="left" w:pos="2839" w:leader="none"/>
          <w:tab w:val="left" w:pos="3540" w:leader="none"/>
          <w:tab w:val="left" w:pos="4239" w:leader="none"/>
          <w:tab w:val="left" w:pos="4959" w:leader="none"/>
          <w:tab w:val="left" w:pos="5659" w:leader="none"/>
          <w:tab w:val="left" w:pos="6379" w:leader="none"/>
          <w:tab w:val="left" w:pos="7080" w:leader="none"/>
          <w:tab w:val="left" w:pos="7779" w:leader="none"/>
          <w:tab w:val="left" w:pos="8499" w:leader="none"/>
          <w:tab w:val="left" w:pos="8640" w:leader="none"/>
          <w:tab w:val="left" w:pos="9919" w:leader="none"/>
          <w:tab w:val="left" w:pos="10620" w:leader="none"/>
          <w:tab w:val="left" w:pos="11319" w:leader="none"/>
          <w:tab w:val="left" w:pos="12039" w:leader="none"/>
          <w:tab w:val="left" w:pos="12739" w:leader="none"/>
        </w:tabs>
        <w:suppressAutoHyphens w:val="true"/>
        <w:jc w:val="center"/>
        <w:rPr>
          <w:rFonts w:ascii="Arial" w:hAnsi="Arial" w:cs="Arial"/>
          <w:b/>
          <w:i/>
          <w:i/>
          <w:sz w:val="16"/>
          <w:szCs w:val="16"/>
          <w:lang w:val="en-US"/>
        </w:rPr>
      </w:pPr>
      <w:r>
        <w:rPr>
          <w:rFonts w:cs="Arial" w:ascii="Arial" w:hAnsi="Arial"/>
          <w:b/>
          <w:i/>
          <w:sz w:val="16"/>
          <w:szCs w:val="16"/>
          <w:lang w:val="en-US"/>
        </w:rPr>
        <w:t xml:space="preserve">The form should be sent by mail </w:t>
      </w:r>
      <w:hyperlink r:id="rId2">
        <w:r>
          <w:rPr>
            <w:rStyle w:val="ListLabel28"/>
            <w:rFonts w:cs="Arial" w:ascii="Arial" w:hAnsi="Arial"/>
            <w:b/>
            <w:i/>
            <w:sz w:val="16"/>
            <w:szCs w:val="16"/>
            <w:lang w:val="en-US"/>
          </w:rPr>
          <w:t>biuro@pkits.pl</w:t>
        </w:r>
      </w:hyperlink>
    </w:p>
    <w:p>
      <w:pPr>
        <w:pStyle w:val="Normal"/>
        <w:numPr>
          <w:ilvl w:val="0"/>
          <w:numId w:val="0"/>
        </w:numPr>
        <w:ind w:hanging="0" w:left="0"/>
        <w:jc w:val="center"/>
        <w:outlineLvl w:val="0"/>
        <w:rPr>
          <w:rFonts w:ascii="Arial" w:hAnsi="Arial" w:cs="Arial"/>
          <w:b/>
          <w:bCs/>
          <w:color w:val="325078"/>
          <w:spacing w:val="15"/>
          <w:kern w:val="2"/>
          <w:sz w:val="22"/>
          <w:szCs w:val="22"/>
          <w:lang w:val="en-US" w:eastAsia="en-US"/>
        </w:rPr>
      </w:pPr>
      <w:r>
        <w:rPr>
          <w:rFonts w:cs="Arial" w:ascii="Arial" w:hAnsi="Arial"/>
          <w:b/>
          <w:bCs/>
          <w:color w:val="325078"/>
          <w:spacing w:val="15"/>
          <w:kern w:val="2"/>
          <w:sz w:val="22"/>
          <w:szCs w:val="22"/>
          <w:lang w:val="en-US" w:eastAsia="en-US"/>
        </w:rPr>
        <w:drawing>
          <wp:anchor behindDoc="0" distT="0" distB="0" distL="0" distR="0" simplePos="0" locked="0" layoutInCell="0" allowOverlap="0" relativeHeight="2">
            <wp:simplePos x="0" y="0"/>
            <wp:positionH relativeFrom="column">
              <wp:posOffset>963295</wp:posOffset>
            </wp:positionH>
            <wp:positionV relativeFrom="line">
              <wp:posOffset>41275</wp:posOffset>
            </wp:positionV>
            <wp:extent cx="5330825" cy="57785"/>
            <wp:effectExtent l="0" t="0" r="0" b="0"/>
            <wp:wrapSquare wrapText="bothSides"/>
            <wp:docPr id="1" name="Obraz 2" descr="http://www.pkits.pl/img/break_max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Obraz 2" descr="http://www.pkits.pl/img/break_max.jpg"/>
                    <pic:cNvPicPr>
                      <a:picLocks noChangeAspect="1" noChangeArrowheads="1"/>
                    </pic:cNvPicPr>
                  </pic:nvPicPr>
                  <pic:blipFill>
                    <a:blip r:embed="rId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0825" cy="577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Normal"/>
        <w:tabs>
          <w:tab w:val="clear" w:pos="708"/>
          <w:tab w:val="left" w:pos="0" w:leader="none"/>
          <w:tab w:val="left" w:pos="699" w:leader="none"/>
          <w:tab w:val="left" w:pos="1419" w:leader="none"/>
          <w:tab w:val="left" w:pos="2119" w:leader="none"/>
          <w:tab w:val="left" w:pos="2839" w:leader="none"/>
          <w:tab w:val="left" w:pos="3540" w:leader="none"/>
          <w:tab w:val="left" w:pos="4239" w:leader="none"/>
          <w:tab w:val="left" w:pos="4959" w:leader="none"/>
          <w:tab w:val="left" w:pos="5659" w:leader="none"/>
          <w:tab w:val="left" w:pos="6379" w:leader="none"/>
          <w:tab w:val="left" w:pos="7080" w:leader="none"/>
          <w:tab w:val="left" w:pos="7779" w:leader="none"/>
          <w:tab w:val="left" w:pos="8499" w:leader="none"/>
          <w:tab w:val="left" w:pos="8640" w:leader="none"/>
          <w:tab w:val="left" w:pos="9919" w:leader="none"/>
          <w:tab w:val="left" w:pos="10620" w:leader="none"/>
          <w:tab w:val="left" w:pos="11319" w:leader="none"/>
          <w:tab w:val="left" w:pos="12039" w:leader="none"/>
          <w:tab w:val="left" w:pos="12739" w:leader="none"/>
        </w:tabs>
        <w:suppressAutoHyphens w:val="true"/>
        <w:jc w:val="center"/>
        <w:rPr>
          <w:rFonts w:ascii="Arial" w:hAnsi="Arial" w:cs="Arial"/>
          <w:b/>
          <w:bCs/>
          <w:color w:val="325078"/>
          <w:spacing w:val="15"/>
          <w:kern w:val="2"/>
          <w:lang w:val="en-GB" w:eastAsia="en-US"/>
        </w:rPr>
      </w:pPr>
      <w:r>
        <w:rPr>
          <w:rFonts w:cs="Arial" w:ascii="Arial" w:hAnsi="Arial"/>
          <w:b/>
          <w:bCs/>
          <w:color w:val="325078"/>
          <w:spacing w:val="15"/>
          <w:kern w:val="2"/>
          <w:lang w:val="en-GB" w:eastAsia="en-US"/>
        </w:rPr>
      </w:r>
    </w:p>
    <w:p>
      <w:pPr>
        <w:pStyle w:val="BodyText"/>
        <w:spacing w:before="0" w:after="0"/>
        <w:jc w:val="center"/>
        <w:rPr>
          <w:rFonts w:ascii="Arial" w:hAnsi="Arial" w:cs="Arial"/>
          <w:sz w:val="22"/>
          <w:szCs w:val="22"/>
          <w:lang w:val="en-GB"/>
        </w:rPr>
      </w:pPr>
      <w:r>
        <w:rPr>
          <w:rFonts w:cs="Arial" w:ascii="Arial" w:hAnsi="Arial"/>
          <w:sz w:val="22"/>
          <w:szCs w:val="22"/>
          <w:lang w:val="en-GB"/>
        </w:rPr>
        <w:t>Number of participants attending: __________ persons</w:t>
      </w:r>
    </w:p>
    <w:p>
      <w:pPr>
        <w:pStyle w:val="BodyText"/>
        <w:spacing w:before="0" w:after="0"/>
        <w:jc w:val="center"/>
        <w:rPr>
          <w:rFonts w:ascii="Arial" w:hAnsi="Arial" w:cs="Arial"/>
          <w:i/>
          <w:i/>
          <w:iCs/>
          <w:sz w:val="16"/>
          <w:szCs w:val="16"/>
          <w:lang w:val="en-US"/>
        </w:rPr>
      </w:pPr>
      <w:r>
        <w:rPr>
          <w:rFonts w:cs="Arial" w:ascii="Arial" w:hAnsi="Arial"/>
          <w:i/>
          <w:iCs/>
          <w:sz w:val="16"/>
          <w:szCs w:val="16"/>
          <w:lang w:val="en-GB"/>
        </w:rPr>
        <w:t xml:space="preserve"> </w:t>
      </w:r>
      <w:r>
        <w:rPr>
          <w:rFonts w:cs="Arial" w:ascii="Arial" w:hAnsi="Arial"/>
          <w:i/>
          <w:iCs/>
          <w:sz w:val="16"/>
          <w:szCs w:val="16"/>
          <w:lang w:val="en-US"/>
        </w:rPr>
        <w:t xml:space="preserve">(in case of more than 3 participants please fill in an additional registration form)  </w:t>
      </w:r>
    </w:p>
    <w:p>
      <w:pPr>
        <w:pStyle w:val="BodyText"/>
        <w:spacing w:before="0" w:after="0"/>
        <w:jc w:val="center"/>
        <w:rPr>
          <w:rFonts w:ascii="Arial" w:hAnsi="Arial" w:cs="Arial"/>
          <w:i/>
          <w:i/>
          <w:iCs/>
          <w:sz w:val="16"/>
          <w:szCs w:val="16"/>
          <w:lang w:val="en-US"/>
        </w:rPr>
      </w:pPr>
      <w:r>
        <w:rPr>
          <w:rFonts w:cs="Arial" w:ascii="Arial" w:hAnsi="Arial"/>
          <w:i/>
          <w:iCs/>
          <w:sz w:val="16"/>
          <w:szCs w:val="16"/>
          <w:lang w:val="en-US"/>
        </w:rPr>
      </w:r>
    </w:p>
    <w:tbl>
      <w:tblPr>
        <w:tblW w:w="10915" w:type="dxa"/>
        <w:jc w:val="left"/>
        <w:tblInd w:w="70" w:type="dxa"/>
        <w:tblLayout w:type="fixed"/>
        <w:tblCellMar>
          <w:top w:w="0" w:type="dxa"/>
          <w:left w:w="70" w:type="dxa"/>
          <w:bottom w:w="0" w:type="dxa"/>
          <w:right w:w="70" w:type="dxa"/>
        </w:tblCellMar>
        <w:tblLook w:firstRow="0" w:noVBand="0" w:lastRow="0" w:firstColumn="0" w:lastColumn="0" w:noHBand="0" w:val="0000"/>
      </w:tblPr>
      <w:tblGrid>
        <w:gridCol w:w="360"/>
        <w:gridCol w:w="4320"/>
        <w:gridCol w:w="2790"/>
        <w:gridCol w:w="3444"/>
      </w:tblGrid>
      <w:tr>
        <w:trPr>
          <w:trHeight w:val="284" w:hRule="atLeast"/>
          <w:cantSplit w:val="true"/>
        </w:trPr>
        <w:tc>
          <w:tcPr>
            <w:tcW w:w="360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shd w:color="auto" w:fill="auto" w:val="pct20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/>
                <w:color w:val="000000"/>
                <w:sz w:val="20"/>
                <w:szCs w:val="20"/>
              </w:rPr>
              <w:t>lp</w:t>
            </w:r>
          </w:p>
        </w:tc>
        <w:tc>
          <w:tcPr>
            <w:tcW w:w="4320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shd w:color="auto" w:fill="auto" w:val="pct20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/>
                <w:color w:val="000000"/>
                <w:sz w:val="20"/>
                <w:szCs w:val="20"/>
              </w:rPr>
              <w:t>Name and Surname</w:t>
            </w:r>
          </w:p>
        </w:tc>
        <w:tc>
          <w:tcPr>
            <w:tcW w:w="2790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shd w:color="auto" w:fill="auto" w:val="pct20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/>
                <w:color w:val="000000"/>
                <w:sz w:val="20"/>
                <w:szCs w:val="20"/>
              </w:rPr>
              <w:t>Position</w:t>
            </w:r>
          </w:p>
        </w:tc>
        <w:tc>
          <w:tcPr>
            <w:tcW w:w="3444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shd w:color="auto" w:fill="auto" w:val="pct20"/>
          </w:tcPr>
          <w:p>
            <w:pPr>
              <w:pStyle w:val="Normal"/>
              <w:jc w:val="center"/>
              <w:rPr>
                <w:rFonts w:ascii="Arial" w:hAnsi="Arial" w:cs="Arial"/>
                <w:b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/>
                <w:color w:val="000000"/>
                <w:sz w:val="20"/>
                <w:szCs w:val="20"/>
              </w:rPr>
              <w:t>e-mail</w:t>
            </w:r>
          </w:p>
        </w:tc>
      </w:tr>
      <w:tr>
        <w:trPr>
          <w:trHeight w:val="284" w:hRule="atLeast"/>
          <w:cantSplit w:val="true"/>
        </w:trPr>
        <w:tc>
          <w:tcPr>
            <w:tcW w:w="360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vAlign w:val="center"/>
          </w:tcPr>
          <w:p>
            <w:pPr>
              <w:pStyle w:val="Normal"/>
              <w:spacing w:lineRule="auto" w:line="360"/>
              <w:jc w:val="right"/>
              <w:rPr>
                <w:rFonts w:ascii="Arial" w:hAnsi="Arial" w:cs="Arial"/>
                <w:b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/>
                <w:color w:val="000000"/>
                <w:sz w:val="20"/>
                <w:szCs w:val="20"/>
              </w:rPr>
              <w:t>1.</w:t>
            </w:r>
          </w:p>
        </w:tc>
        <w:tc>
          <w:tcPr>
            <w:tcW w:w="4320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vAlign w:val="center"/>
          </w:tcPr>
          <w:p>
            <w:pPr>
              <w:pStyle w:val="Normal"/>
              <w:spacing w:lineRule="auto" w:line="360"/>
              <w:rPr>
                <w:rFonts w:ascii="Arial" w:hAnsi="Arial" w:cs="Arial"/>
                <w:b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b/>
                <w:color w:val="000000"/>
                <w:sz w:val="22"/>
                <w:szCs w:val="22"/>
              </w:rPr>
            </w:r>
          </w:p>
        </w:tc>
        <w:tc>
          <w:tcPr>
            <w:tcW w:w="2790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vAlign w:val="center"/>
          </w:tcPr>
          <w:p>
            <w:pPr>
              <w:pStyle w:val="Normal"/>
              <w:spacing w:lineRule="auto" w:line="360"/>
              <w:jc w:val="right"/>
              <w:rPr>
                <w:rFonts w:ascii="Arial" w:hAnsi="Arial" w:cs="Arial"/>
                <w:b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b/>
                <w:color w:val="000000"/>
                <w:sz w:val="22"/>
                <w:szCs w:val="22"/>
              </w:rPr>
            </w:r>
          </w:p>
        </w:tc>
        <w:tc>
          <w:tcPr>
            <w:tcW w:w="3444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</w:tcPr>
          <w:p>
            <w:pPr>
              <w:pStyle w:val="Normal"/>
              <w:spacing w:lineRule="auto" w:line="360"/>
              <w:jc w:val="right"/>
              <w:rPr>
                <w:rFonts w:ascii="Arial" w:hAnsi="Arial" w:cs="Arial"/>
                <w:b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b/>
                <w:color w:val="000000"/>
                <w:sz w:val="22"/>
                <w:szCs w:val="22"/>
              </w:rPr>
            </w:r>
          </w:p>
        </w:tc>
      </w:tr>
      <w:tr>
        <w:trPr>
          <w:trHeight w:val="284" w:hRule="atLeast"/>
          <w:cantSplit w:val="true"/>
        </w:trPr>
        <w:tc>
          <w:tcPr>
            <w:tcW w:w="360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vAlign w:val="center"/>
          </w:tcPr>
          <w:p>
            <w:pPr>
              <w:pStyle w:val="Normal"/>
              <w:spacing w:lineRule="auto" w:line="360"/>
              <w:jc w:val="right"/>
              <w:rPr>
                <w:rFonts w:ascii="Arial" w:hAnsi="Arial" w:cs="Arial"/>
                <w:b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/>
                <w:color w:val="000000"/>
                <w:sz w:val="20"/>
                <w:szCs w:val="20"/>
              </w:rPr>
              <w:t>2.</w:t>
            </w:r>
          </w:p>
        </w:tc>
        <w:tc>
          <w:tcPr>
            <w:tcW w:w="4320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vAlign w:val="center"/>
          </w:tcPr>
          <w:p>
            <w:pPr>
              <w:pStyle w:val="BodyText"/>
              <w:spacing w:lineRule="auto" w:line="360" w:before="0" w:after="0"/>
              <w:jc w:val="center"/>
              <w:rPr>
                <w:rFonts w:ascii="Arial" w:hAnsi="Arial" w:cs="Arial"/>
                <w:b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b/>
                <w:color w:val="000000"/>
                <w:sz w:val="22"/>
                <w:szCs w:val="22"/>
              </w:rPr>
            </w:r>
          </w:p>
        </w:tc>
        <w:tc>
          <w:tcPr>
            <w:tcW w:w="2790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vAlign w:val="center"/>
          </w:tcPr>
          <w:p>
            <w:pPr>
              <w:pStyle w:val="Normal"/>
              <w:spacing w:lineRule="auto" w:line="360"/>
              <w:jc w:val="right"/>
              <w:rPr>
                <w:rFonts w:ascii="Arial" w:hAnsi="Arial" w:cs="Arial"/>
                <w:b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b/>
                <w:color w:val="000000"/>
                <w:sz w:val="22"/>
                <w:szCs w:val="22"/>
              </w:rPr>
            </w:r>
          </w:p>
        </w:tc>
        <w:tc>
          <w:tcPr>
            <w:tcW w:w="3444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</w:tcPr>
          <w:p>
            <w:pPr>
              <w:pStyle w:val="Normal"/>
              <w:spacing w:lineRule="auto" w:line="360"/>
              <w:jc w:val="right"/>
              <w:rPr>
                <w:rFonts w:ascii="Arial" w:hAnsi="Arial" w:cs="Arial"/>
                <w:b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b/>
                <w:color w:val="000000"/>
                <w:sz w:val="22"/>
                <w:szCs w:val="22"/>
              </w:rPr>
            </w:r>
          </w:p>
        </w:tc>
      </w:tr>
      <w:tr>
        <w:trPr>
          <w:trHeight w:val="284" w:hRule="atLeast"/>
          <w:cantSplit w:val="true"/>
        </w:trPr>
        <w:tc>
          <w:tcPr>
            <w:tcW w:w="360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vAlign w:val="center"/>
          </w:tcPr>
          <w:p>
            <w:pPr>
              <w:pStyle w:val="Normal"/>
              <w:spacing w:lineRule="auto" w:line="360"/>
              <w:jc w:val="right"/>
              <w:rPr>
                <w:rFonts w:ascii="Arial" w:hAnsi="Arial" w:cs="Arial"/>
                <w:b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b/>
                <w:color w:val="000000"/>
                <w:sz w:val="20"/>
                <w:szCs w:val="20"/>
              </w:rPr>
              <w:t>3.</w:t>
            </w:r>
          </w:p>
        </w:tc>
        <w:tc>
          <w:tcPr>
            <w:tcW w:w="4320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vAlign w:val="center"/>
          </w:tcPr>
          <w:p>
            <w:pPr>
              <w:pStyle w:val="Normal"/>
              <w:spacing w:lineRule="auto" w:line="360"/>
              <w:jc w:val="right"/>
              <w:rPr>
                <w:rFonts w:ascii="Arial" w:hAnsi="Arial" w:cs="Arial"/>
                <w:b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b/>
                <w:color w:val="000000"/>
                <w:sz w:val="22"/>
                <w:szCs w:val="22"/>
              </w:rPr>
            </w:r>
          </w:p>
        </w:tc>
        <w:tc>
          <w:tcPr>
            <w:tcW w:w="2790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vAlign w:val="center"/>
          </w:tcPr>
          <w:p>
            <w:pPr>
              <w:pStyle w:val="Normal"/>
              <w:spacing w:lineRule="auto" w:line="360"/>
              <w:jc w:val="right"/>
              <w:rPr>
                <w:rFonts w:ascii="Arial" w:hAnsi="Arial" w:cs="Arial"/>
                <w:b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b/>
                <w:color w:val="000000"/>
                <w:sz w:val="22"/>
                <w:szCs w:val="22"/>
              </w:rPr>
            </w:r>
          </w:p>
        </w:tc>
        <w:tc>
          <w:tcPr>
            <w:tcW w:w="3444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</w:tcPr>
          <w:p>
            <w:pPr>
              <w:pStyle w:val="Normal"/>
              <w:spacing w:lineRule="auto" w:line="360"/>
              <w:jc w:val="right"/>
              <w:rPr>
                <w:rFonts w:ascii="Arial" w:hAnsi="Arial" w:cs="Arial"/>
                <w:b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b/>
                <w:color w:val="000000"/>
                <w:sz w:val="22"/>
                <w:szCs w:val="22"/>
              </w:rPr>
            </w:r>
          </w:p>
        </w:tc>
      </w:tr>
    </w:tbl>
    <w:p>
      <w:pPr>
        <w:pStyle w:val="Normal"/>
        <w:numPr>
          <w:ilvl w:val="0"/>
          <w:numId w:val="0"/>
        </w:numPr>
        <w:ind w:hanging="0" w:left="0"/>
        <w:jc w:val="center"/>
        <w:outlineLvl w:val="0"/>
        <w:rPr>
          <w:rFonts w:ascii="Arial" w:hAnsi="Arial" w:cs="Arial"/>
          <w:b/>
          <w:bCs/>
          <w:color w:val="325078"/>
          <w:spacing w:val="15"/>
          <w:kern w:val="2"/>
          <w:sz w:val="10"/>
          <w:szCs w:val="10"/>
          <w:lang w:eastAsia="en-US"/>
        </w:rPr>
      </w:pPr>
      <w:r>
        <w:rPr>
          <w:rFonts w:cs="Arial" w:ascii="Arial" w:hAnsi="Arial"/>
          <w:b/>
          <w:bCs/>
          <w:color w:val="325078"/>
          <w:spacing w:val="15"/>
          <w:kern w:val="2"/>
          <w:sz w:val="10"/>
          <w:szCs w:val="10"/>
          <w:lang w:eastAsia="en-US"/>
        </w:rPr>
      </w:r>
    </w:p>
    <w:p>
      <w:pPr>
        <w:pStyle w:val="Normal"/>
        <w:numPr>
          <w:ilvl w:val="0"/>
          <w:numId w:val="0"/>
        </w:numPr>
        <w:ind w:hanging="0" w:left="0"/>
        <w:jc w:val="center"/>
        <w:outlineLvl w:val="0"/>
        <w:rPr>
          <w:rFonts w:ascii="Arial" w:hAnsi="Arial" w:cs="Arial"/>
          <w:b/>
          <w:bCs/>
          <w:color w:val="325078"/>
          <w:spacing w:val="15"/>
          <w:kern w:val="2"/>
          <w:sz w:val="10"/>
          <w:szCs w:val="10"/>
          <w:lang w:eastAsia="en-US"/>
        </w:rPr>
      </w:pPr>
      <w:r>
        <w:rPr>
          <w:rFonts w:cs="Arial" w:ascii="Arial" w:hAnsi="Arial"/>
          <w:b/>
          <w:bCs/>
          <w:color w:val="325078"/>
          <w:spacing w:val="15"/>
          <w:kern w:val="2"/>
          <w:sz w:val="10"/>
          <w:szCs w:val="10"/>
          <w:lang w:eastAsia="en-US"/>
        </w:rPr>
      </w:r>
    </w:p>
    <w:p>
      <w:pPr>
        <w:pStyle w:val="Normal"/>
        <w:numPr>
          <w:ilvl w:val="0"/>
          <w:numId w:val="0"/>
        </w:numPr>
        <w:ind w:hanging="0" w:left="0"/>
        <w:jc w:val="center"/>
        <w:outlineLvl w:val="0"/>
        <w:rPr>
          <w:rFonts w:ascii="Arial" w:hAnsi="Arial" w:cs="Arial"/>
          <w:b/>
          <w:bCs/>
          <w:color w:val="325078"/>
          <w:spacing w:val="15"/>
          <w:kern w:val="2"/>
          <w:sz w:val="10"/>
          <w:szCs w:val="10"/>
          <w:lang w:eastAsia="en-US"/>
        </w:rPr>
      </w:pPr>
      <w:r>
        <w:rPr>
          <w:rFonts w:cs="Arial" w:ascii="Arial" w:hAnsi="Arial"/>
          <w:b/>
          <w:bCs/>
          <w:color w:val="325078"/>
          <w:spacing w:val="15"/>
          <w:kern w:val="2"/>
          <w:sz w:val="10"/>
          <w:szCs w:val="10"/>
          <w:lang w:eastAsia="en-US"/>
        </w:rPr>
      </w:r>
    </w:p>
    <w:tbl>
      <w:tblPr>
        <w:tblW w:w="10915" w:type="dxa"/>
        <w:jc w:val="left"/>
        <w:tblInd w:w="70" w:type="dxa"/>
        <w:tblLayout w:type="fixed"/>
        <w:tblCellMar>
          <w:top w:w="0" w:type="dxa"/>
          <w:left w:w="70" w:type="dxa"/>
          <w:bottom w:w="0" w:type="dxa"/>
          <w:right w:w="70" w:type="dxa"/>
        </w:tblCellMar>
        <w:tblLook w:firstRow="0" w:noVBand="0" w:lastRow="0" w:firstColumn="0" w:lastColumn="0" w:noHBand="0" w:val="0000"/>
      </w:tblPr>
      <w:tblGrid>
        <w:gridCol w:w="10915"/>
      </w:tblGrid>
      <w:tr>
        <w:trPr>
          <w:trHeight w:val="284" w:hRule="atLeast"/>
          <w:cantSplit w:val="true"/>
        </w:trPr>
        <w:tc>
          <w:tcPr>
            <w:tcW w:w="10915" w:type="dxa"/>
            <w:tcBorders>
              <w:top w:val="dotted" w:sz="4" w:space="0" w:color="000000"/>
              <w:bottom w:val="dotted" w:sz="4" w:space="0" w:color="000000"/>
            </w:tcBorders>
            <w:vAlign w:val="bottom"/>
          </w:tcPr>
          <w:p>
            <w:pPr>
              <w:pStyle w:val="Normal"/>
              <w:spacing w:before="0" w:after="120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Contact person:</w:t>
            </w:r>
          </w:p>
        </w:tc>
      </w:tr>
      <w:tr>
        <w:trPr>
          <w:trHeight w:val="284" w:hRule="atLeast"/>
          <w:cantSplit w:val="true"/>
        </w:trPr>
        <w:tc>
          <w:tcPr>
            <w:tcW w:w="10915" w:type="dxa"/>
            <w:tcBorders>
              <w:top w:val="dotted" w:sz="4" w:space="0" w:color="000000"/>
              <w:bottom w:val="dotted" w:sz="4" w:space="0" w:color="000000"/>
            </w:tcBorders>
            <w:vAlign w:val="bottom"/>
          </w:tcPr>
          <w:p>
            <w:pPr>
              <w:pStyle w:val="Normal"/>
              <w:spacing w:before="0" w:after="120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Name of Company:</w:t>
            </w:r>
          </w:p>
        </w:tc>
      </w:tr>
      <w:tr>
        <w:trPr>
          <w:trHeight w:val="284" w:hRule="atLeast"/>
          <w:cantSplit w:val="true"/>
        </w:trPr>
        <w:tc>
          <w:tcPr>
            <w:tcW w:w="10915" w:type="dxa"/>
            <w:tcBorders>
              <w:top w:val="dotted" w:sz="4" w:space="0" w:color="000000"/>
              <w:bottom w:val="dotted" w:sz="4" w:space="0" w:color="000000"/>
            </w:tcBorders>
            <w:vAlign w:val="bottom"/>
          </w:tcPr>
          <w:p>
            <w:pPr>
              <w:pStyle w:val="Normal"/>
              <w:spacing w:before="0" w:after="120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tel. (     )                                                                                                                     e-mail:</w:t>
            </w:r>
          </w:p>
        </w:tc>
      </w:tr>
      <w:tr>
        <w:trPr>
          <w:trHeight w:val="284" w:hRule="atLeast"/>
          <w:cantSplit w:val="true"/>
        </w:trPr>
        <w:tc>
          <w:tcPr>
            <w:tcW w:w="10915" w:type="dxa"/>
            <w:tcBorders>
              <w:top w:val="dotted" w:sz="4" w:space="0" w:color="000000"/>
              <w:bottom w:val="dotted" w:sz="4" w:space="0" w:color="000000"/>
            </w:tcBorders>
            <w:vAlign w:val="bottom"/>
          </w:tcPr>
          <w:p>
            <w:pPr>
              <w:pStyle w:val="Normal"/>
              <w:spacing w:before="0" w:after="120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Address:</w:t>
            </w:r>
          </w:p>
        </w:tc>
      </w:tr>
    </w:tbl>
    <w:p>
      <w:pPr>
        <w:pStyle w:val="Normal"/>
        <w:numPr>
          <w:ilvl w:val="0"/>
          <w:numId w:val="0"/>
        </w:numPr>
        <w:ind w:hanging="0" w:left="0"/>
        <w:jc w:val="center"/>
        <w:outlineLvl w:val="0"/>
        <w:rPr>
          <w:rFonts w:ascii="Arial" w:hAnsi="Arial" w:cs="Arial"/>
          <w:b/>
          <w:bCs/>
          <w:color w:val="325078"/>
          <w:spacing w:val="15"/>
          <w:kern w:val="2"/>
          <w:lang w:eastAsia="en-US"/>
        </w:rPr>
      </w:pPr>
      <w:r>
        <w:rPr>
          <w:rFonts w:cs="Arial" w:ascii="Arial" w:hAnsi="Arial"/>
          <w:b/>
          <w:bCs/>
          <w:color w:val="325078"/>
          <w:spacing w:val="15"/>
          <w:kern w:val="2"/>
          <w:lang w:eastAsia="en-US"/>
        </w:rPr>
      </w:r>
    </w:p>
    <w:p>
      <w:pPr>
        <w:pStyle w:val="Normal"/>
        <w:numPr>
          <w:ilvl w:val="0"/>
          <w:numId w:val="0"/>
        </w:numPr>
        <w:ind w:hanging="0" w:left="0"/>
        <w:jc w:val="center"/>
        <w:outlineLvl w:val="0"/>
        <w:rPr>
          <w:rFonts w:ascii="Arial" w:hAnsi="Arial" w:cs="Arial"/>
          <w:b/>
          <w:bCs/>
          <w:color w:val="325078"/>
          <w:spacing w:val="15"/>
          <w:kern w:val="2"/>
          <w:lang w:eastAsia="en-US"/>
        </w:rPr>
      </w:pPr>
      <w:r>
        <w:rPr>
          <w:rFonts w:cs="Arial" w:ascii="Arial" w:hAnsi="Arial"/>
          <w:b/>
          <w:bCs/>
          <w:color w:val="325078"/>
          <w:spacing w:val="15"/>
          <w:kern w:val="2"/>
          <w:lang w:eastAsia="en-US"/>
        </w:rPr>
        <w:t>PARTICIPATION OPTIONS, FEES</w:t>
      </w:r>
    </w:p>
    <w:tbl>
      <w:tblPr>
        <w:tblW w:w="11013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7818"/>
        <w:gridCol w:w="1206"/>
        <w:gridCol w:w="234"/>
        <w:gridCol w:w="299"/>
        <w:gridCol w:w="1456"/>
      </w:tblGrid>
      <w:tr>
        <w:trPr/>
        <w:tc>
          <w:tcPr>
            <w:tcW w:w="7818" w:type="dxa"/>
            <w:tcBorders/>
          </w:tcPr>
          <w:p>
            <w:pPr>
              <w:pStyle w:val="ListParagraph"/>
              <w:numPr>
                <w:ilvl w:val="0"/>
                <w:numId w:val="1"/>
              </w:numPr>
              <w:ind w:hanging="284" w:left="274"/>
              <w:rPr>
                <w:rFonts w:ascii="Arial" w:hAnsi="Arial" w:cs="Arial"/>
                <w:sz w:val="20"/>
                <w:szCs w:val="20"/>
                <w:lang w:val="en-GB"/>
              </w:rPr>
            </w:pPr>
            <w:r>
              <w:rPr>
                <w:rFonts w:cs="Arial" w:ascii="Arial" w:hAnsi="Arial"/>
                <w:sz w:val="20"/>
                <w:szCs w:val="20"/>
                <w:lang w:val="en-US"/>
              </w:rPr>
              <w:t xml:space="preserve">Participation of 2 </w:t>
            </w:r>
            <w:r>
              <w:rPr>
                <w:rFonts w:cs="Arial" w:ascii="Arial" w:hAnsi="Arial"/>
                <w:b/>
                <w:sz w:val="20"/>
                <w:szCs w:val="20"/>
                <w:lang w:val="en-US"/>
              </w:rPr>
              <w:t>representative of public administration</w:t>
            </w:r>
          </w:p>
        </w:tc>
        <w:tc>
          <w:tcPr>
            <w:tcW w:w="3195" w:type="dxa"/>
            <w:gridSpan w:val="4"/>
            <w:tcBorders/>
          </w:tcPr>
          <w:p>
            <w:pPr>
              <w:pStyle w:val="Normal"/>
              <w:ind w:firstLine="34"/>
              <w:jc w:val="right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cs="Arial" w:ascii="Arial" w:hAnsi="Arial"/>
                <w:bCs/>
                <w:sz w:val="20"/>
                <w:szCs w:val="20"/>
              </w:rPr>
              <w:t>Free of charge</w:t>
            </w:r>
          </w:p>
        </w:tc>
      </w:tr>
      <w:tr>
        <w:trPr>
          <w:trHeight w:val="70" w:hRule="atLeast"/>
        </w:trPr>
        <w:tc>
          <w:tcPr>
            <w:tcW w:w="7818" w:type="dxa"/>
            <w:tcBorders/>
          </w:tcPr>
          <w:p>
            <w:pPr>
              <w:pStyle w:val="Normal"/>
              <w:ind w:hanging="284" w:left="274"/>
              <w:rPr>
                <w:rFonts w:ascii="Arial" w:hAnsi="Arial" w:cs="Arial"/>
                <w:sz w:val="4"/>
                <w:szCs w:val="4"/>
              </w:rPr>
            </w:pPr>
            <w:r>
              <w:rPr>
                <w:rFonts w:cs="Arial" w:ascii="Arial" w:hAnsi="Arial"/>
                <w:sz w:val="4"/>
                <w:szCs w:val="4"/>
              </w:rPr>
            </w:r>
          </w:p>
        </w:tc>
        <w:tc>
          <w:tcPr>
            <w:tcW w:w="1206" w:type="dxa"/>
            <w:tcBorders/>
          </w:tcPr>
          <w:p>
            <w:pPr>
              <w:pStyle w:val="Normal"/>
              <w:ind w:firstLine="34"/>
              <w:jc w:val="right"/>
              <w:rPr>
                <w:rFonts w:ascii="Arial" w:hAnsi="Arial" w:cs="Arial"/>
                <w:bCs/>
                <w:sz w:val="4"/>
                <w:szCs w:val="4"/>
              </w:rPr>
            </w:pPr>
            <w:r>
              <w:rPr>
                <w:rFonts w:cs="Arial" w:ascii="Arial" w:hAnsi="Arial"/>
                <w:bCs/>
                <w:sz w:val="4"/>
                <w:szCs w:val="4"/>
              </w:rPr>
            </w:r>
          </w:p>
        </w:tc>
        <w:tc>
          <w:tcPr>
            <w:tcW w:w="234" w:type="dxa"/>
            <w:tcBorders/>
          </w:tcPr>
          <w:p>
            <w:pPr>
              <w:pStyle w:val="Normal"/>
              <w:jc w:val="right"/>
              <w:rPr>
                <w:rFonts w:ascii="Arial" w:hAnsi="Arial" w:cs="Arial"/>
                <w:bCs/>
                <w:sz w:val="4"/>
                <w:szCs w:val="4"/>
              </w:rPr>
            </w:pPr>
            <w:r>
              <w:rPr>
                <w:rFonts w:cs="Arial" w:ascii="Arial" w:hAnsi="Arial"/>
                <w:bCs/>
                <w:sz w:val="4"/>
                <w:szCs w:val="4"/>
              </w:rPr>
            </w:r>
          </w:p>
        </w:tc>
        <w:tc>
          <w:tcPr>
            <w:tcW w:w="299" w:type="dxa"/>
            <w:tcBorders>
              <w:top w:val="dotted" w:sz="4" w:space="0" w:color="000000"/>
              <w:bottom w:val="dotted" w:sz="4" w:space="0" w:color="000000"/>
            </w:tcBorders>
          </w:tcPr>
          <w:p>
            <w:pPr>
              <w:pStyle w:val="Normal"/>
              <w:jc w:val="right"/>
              <w:rPr>
                <w:rFonts w:ascii="Arial" w:hAnsi="Arial" w:cs="Arial"/>
                <w:bCs/>
                <w:sz w:val="4"/>
                <w:szCs w:val="4"/>
              </w:rPr>
            </w:pPr>
            <w:r>
              <w:rPr>
                <w:rFonts w:cs="Arial" w:ascii="Arial" w:hAnsi="Arial"/>
                <w:bCs/>
                <w:sz w:val="4"/>
                <w:szCs w:val="4"/>
              </w:rPr>
            </w:r>
          </w:p>
        </w:tc>
        <w:tc>
          <w:tcPr>
            <w:tcW w:w="1456" w:type="dxa"/>
            <w:tcBorders/>
          </w:tcPr>
          <w:p>
            <w:pPr>
              <w:pStyle w:val="Normal"/>
              <w:jc w:val="right"/>
              <w:rPr>
                <w:rFonts w:ascii="Arial" w:hAnsi="Arial" w:cs="Arial"/>
                <w:bCs/>
                <w:sz w:val="4"/>
                <w:szCs w:val="4"/>
              </w:rPr>
            </w:pPr>
            <w:r>
              <w:rPr>
                <w:rFonts w:cs="Arial" w:ascii="Arial" w:hAnsi="Arial"/>
                <w:bCs/>
                <w:sz w:val="4"/>
                <w:szCs w:val="4"/>
              </w:rPr>
            </w:r>
          </w:p>
        </w:tc>
      </w:tr>
      <w:tr>
        <w:trPr>
          <w:trHeight w:val="292" w:hRule="atLeast"/>
        </w:trPr>
        <w:tc>
          <w:tcPr>
            <w:tcW w:w="7818" w:type="dxa"/>
            <w:tcBorders/>
          </w:tcPr>
          <w:p>
            <w:pPr>
              <w:pStyle w:val="ListParagraph"/>
              <w:numPr>
                <w:ilvl w:val="0"/>
                <w:numId w:val="1"/>
              </w:numPr>
              <w:ind w:hanging="284" w:left="274"/>
              <w:rPr>
                <w:rFonts w:ascii="Arial" w:hAnsi="Arial" w:cs="Arial"/>
                <w:sz w:val="20"/>
                <w:szCs w:val="20"/>
                <w:lang w:val="en-GB"/>
              </w:rPr>
            </w:pPr>
            <w:r>
              <w:rPr>
                <w:rFonts w:cs="Arial" w:ascii="Arial" w:hAnsi="Arial"/>
                <w:sz w:val="20"/>
                <w:szCs w:val="20"/>
                <w:lang w:val="en-US"/>
              </w:rPr>
              <w:t xml:space="preserve">Participation of </w:t>
            </w:r>
            <w:r>
              <w:rPr>
                <w:rFonts w:cs="Arial" w:ascii="Arial" w:hAnsi="Arial"/>
                <w:b/>
                <w:sz w:val="20"/>
                <w:szCs w:val="20"/>
                <w:lang w:val="en-US"/>
              </w:rPr>
              <w:t>non</w:t>
            </w:r>
            <w:r>
              <w:rPr>
                <w:rFonts w:cs="Arial" w:ascii="Arial" w:hAnsi="Arial"/>
                <w:sz w:val="20"/>
                <w:szCs w:val="20"/>
                <w:lang w:val="en-US"/>
              </w:rPr>
              <w:t>-</w:t>
            </w:r>
            <w:r>
              <w:rPr>
                <w:rFonts w:cs="Arial" w:ascii="Arial" w:hAnsi="Arial"/>
                <w:b/>
                <w:sz w:val="20"/>
                <w:szCs w:val="20"/>
                <w:lang w:val="en-US"/>
              </w:rPr>
              <w:t>members of association ITS POLSKA</w:t>
            </w:r>
          </w:p>
        </w:tc>
        <w:tc>
          <w:tcPr>
            <w:tcW w:w="3195" w:type="dxa"/>
            <w:gridSpan w:val="4"/>
            <w:tcBorders/>
          </w:tcPr>
          <w:p>
            <w:pPr>
              <w:pStyle w:val="Normal"/>
              <w:jc w:val="right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cs="Arial" w:ascii="Arial" w:hAnsi="Arial"/>
                <w:bCs/>
                <w:sz w:val="20"/>
                <w:szCs w:val="20"/>
                <w:lang w:val="en-US"/>
              </w:rPr>
              <w:t>PLN</w:t>
            </w:r>
            <w:r>
              <w:rPr>
                <w:rFonts w:cs="Arial" w:ascii="Arial" w:hAnsi="Arial"/>
                <w:bCs/>
                <w:sz w:val="20"/>
                <w:szCs w:val="20"/>
                <w:lang w:val="en-US"/>
              </w:rPr>
              <w:t xml:space="preserve"> </w:t>
            </w:r>
            <w:r>
              <w:rPr>
                <w:rFonts w:cs="Arial" w:ascii="Arial" w:hAnsi="Arial"/>
                <w:bCs/>
                <w:sz w:val="20"/>
                <w:szCs w:val="20"/>
                <w:lang w:val="en-US"/>
              </w:rPr>
              <w:t>2640</w:t>
            </w:r>
          </w:p>
        </w:tc>
      </w:tr>
      <w:tr>
        <w:trPr/>
        <w:tc>
          <w:tcPr>
            <w:tcW w:w="7818" w:type="dxa"/>
            <w:tcBorders/>
          </w:tcPr>
          <w:p>
            <w:pPr>
              <w:pStyle w:val="Normal"/>
              <w:ind w:hanging="284" w:left="274"/>
              <w:rPr>
                <w:rFonts w:ascii="Arial" w:hAnsi="Arial" w:cs="Arial"/>
                <w:sz w:val="4"/>
                <w:szCs w:val="4"/>
              </w:rPr>
            </w:pPr>
            <w:r>
              <w:rPr>
                <w:rFonts w:cs="Arial" w:ascii="Arial" w:hAnsi="Arial"/>
                <w:sz w:val="4"/>
                <w:szCs w:val="4"/>
              </w:rPr>
            </w:r>
          </w:p>
        </w:tc>
        <w:tc>
          <w:tcPr>
            <w:tcW w:w="1206" w:type="dxa"/>
            <w:tcBorders/>
          </w:tcPr>
          <w:p>
            <w:pPr>
              <w:pStyle w:val="Normal"/>
              <w:ind w:firstLine="34"/>
              <w:jc w:val="right"/>
              <w:rPr>
                <w:rFonts w:ascii="Arial" w:hAnsi="Arial" w:cs="Arial"/>
                <w:bCs/>
                <w:sz w:val="4"/>
                <w:szCs w:val="4"/>
                <w:lang w:val="en-US"/>
              </w:rPr>
            </w:pPr>
            <w:r>
              <w:rPr>
                <w:rFonts w:cs="Arial" w:ascii="Arial" w:hAnsi="Arial"/>
                <w:bCs/>
                <w:sz w:val="4"/>
                <w:szCs w:val="4"/>
                <w:lang w:val="en-US"/>
              </w:rPr>
            </w:r>
          </w:p>
        </w:tc>
        <w:tc>
          <w:tcPr>
            <w:tcW w:w="234" w:type="dxa"/>
            <w:tcBorders/>
          </w:tcPr>
          <w:p>
            <w:pPr>
              <w:pStyle w:val="Normal"/>
              <w:jc w:val="right"/>
              <w:rPr>
                <w:rFonts w:ascii="Arial" w:hAnsi="Arial" w:cs="Arial"/>
                <w:bCs/>
                <w:sz w:val="4"/>
                <w:szCs w:val="4"/>
                <w:lang w:val="en-US"/>
              </w:rPr>
            </w:pPr>
            <w:r>
              <w:rPr>
                <w:rFonts w:cs="Arial" w:ascii="Arial" w:hAnsi="Arial"/>
                <w:bCs/>
                <w:sz w:val="4"/>
                <w:szCs w:val="4"/>
                <w:lang w:val="en-US"/>
              </w:rPr>
            </w:r>
          </w:p>
        </w:tc>
        <w:tc>
          <w:tcPr>
            <w:tcW w:w="299" w:type="dxa"/>
            <w:tcBorders>
              <w:top w:val="dotted" w:sz="4" w:space="0" w:color="000000"/>
              <w:bottom w:val="dotted" w:sz="4" w:space="0" w:color="000000"/>
            </w:tcBorders>
          </w:tcPr>
          <w:p>
            <w:pPr>
              <w:pStyle w:val="Normal"/>
              <w:jc w:val="right"/>
              <w:rPr>
                <w:rFonts w:ascii="Arial" w:hAnsi="Arial" w:cs="Arial"/>
                <w:bCs/>
                <w:sz w:val="4"/>
                <w:szCs w:val="4"/>
                <w:lang w:val="en-US"/>
              </w:rPr>
            </w:pPr>
            <w:r>
              <w:rPr>
                <w:rFonts w:cs="Arial" w:ascii="Arial" w:hAnsi="Arial"/>
                <w:bCs/>
                <w:sz w:val="4"/>
                <w:szCs w:val="4"/>
                <w:lang w:val="en-US"/>
              </w:rPr>
            </w:r>
          </w:p>
        </w:tc>
        <w:tc>
          <w:tcPr>
            <w:tcW w:w="1456" w:type="dxa"/>
            <w:tcBorders/>
          </w:tcPr>
          <w:p>
            <w:pPr>
              <w:pStyle w:val="Normal"/>
              <w:jc w:val="right"/>
              <w:rPr>
                <w:rFonts w:ascii="Arial" w:hAnsi="Arial" w:cs="Arial"/>
                <w:bCs/>
                <w:sz w:val="4"/>
                <w:szCs w:val="4"/>
                <w:lang w:val="en-US"/>
              </w:rPr>
            </w:pPr>
            <w:r>
              <w:rPr>
                <w:rFonts w:cs="Arial" w:ascii="Arial" w:hAnsi="Arial"/>
                <w:bCs/>
                <w:sz w:val="4"/>
                <w:szCs w:val="4"/>
                <w:lang w:val="en-US"/>
              </w:rPr>
            </w:r>
          </w:p>
        </w:tc>
      </w:tr>
      <w:tr>
        <w:trPr/>
        <w:tc>
          <w:tcPr>
            <w:tcW w:w="7818" w:type="dxa"/>
            <w:tcBorders/>
          </w:tcPr>
          <w:p>
            <w:pPr>
              <w:pStyle w:val="ListParagraph"/>
              <w:numPr>
                <w:ilvl w:val="0"/>
                <w:numId w:val="1"/>
              </w:numPr>
              <w:ind w:hanging="284" w:left="274"/>
              <w:rPr>
                <w:rFonts w:ascii="Arial" w:hAnsi="Arial" w:cs="Arial"/>
                <w:sz w:val="20"/>
                <w:szCs w:val="20"/>
                <w:lang w:val="en-GB"/>
              </w:rPr>
            </w:pPr>
            <w:r>
              <w:rPr>
                <w:rFonts w:cs="Arial" w:ascii="Arial" w:hAnsi="Arial"/>
                <w:sz w:val="20"/>
                <w:szCs w:val="20"/>
                <w:lang w:val="en-US"/>
              </w:rPr>
              <w:t xml:space="preserve">Participation of </w:t>
            </w:r>
            <w:r>
              <w:rPr>
                <w:rFonts w:cs="Arial" w:ascii="Arial" w:hAnsi="Arial"/>
                <w:b/>
                <w:sz w:val="20"/>
                <w:szCs w:val="20"/>
                <w:lang w:val="en-US"/>
              </w:rPr>
              <w:t>members of association ITS POLSKA</w:t>
            </w:r>
          </w:p>
        </w:tc>
        <w:tc>
          <w:tcPr>
            <w:tcW w:w="3195" w:type="dxa"/>
            <w:gridSpan w:val="4"/>
            <w:tcBorders/>
          </w:tcPr>
          <w:p>
            <w:pPr>
              <w:pStyle w:val="Normal"/>
              <w:jc w:val="right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cs="Arial" w:ascii="Arial" w:hAnsi="Arial"/>
                <w:bCs/>
                <w:sz w:val="20"/>
                <w:szCs w:val="20"/>
                <w:lang w:val="en-US"/>
              </w:rPr>
              <w:t>PLN</w:t>
            </w:r>
            <w:r>
              <w:rPr>
                <w:rFonts w:cs="Arial" w:ascii="Arial" w:hAnsi="Arial"/>
                <w:bCs/>
                <w:sz w:val="20"/>
                <w:szCs w:val="20"/>
                <w:lang w:val="en-US"/>
              </w:rPr>
              <w:t xml:space="preserve"> </w:t>
            </w:r>
            <w:r>
              <w:rPr>
                <w:rFonts w:cs="Arial" w:ascii="Arial" w:hAnsi="Arial"/>
                <w:bCs/>
                <w:sz w:val="20"/>
                <w:szCs w:val="20"/>
                <w:lang w:val="en-US"/>
              </w:rPr>
              <w:t>1320</w:t>
            </w:r>
          </w:p>
        </w:tc>
      </w:tr>
      <w:tr>
        <w:trPr/>
        <w:tc>
          <w:tcPr>
            <w:tcW w:w="7818" w:type="dxa"/>
            <w:tcBorders/>
          </w:tcPr>
          <w:p>
            <w:pPr>
              <w:pStyle w:val="Normal"/>
              <w:ind w:hanging="284" w:left="274"/>
              <w:rPr>
                <w:rFonts w:ascii="Arial" w:hAnsi="Arial" w:cs="Arial"/>
                <w:sz w:val="4"/>
                <w:szCs w:val="4"/>
              </w:rPr>
            </w:pPr>
            <w:r>
              <w:rPr>
                <w:rFonts w:cs="Arial" w:ascii="Arial" w:hAnsi="Arial"/>
                <w:sz w:val="4"/>
                <w:szCs w:val="4"/>
              </w:rPr>
            </w:r>
          </w:p>
        </w:tc>
        <w:tc>
          <w:tcPr>
            <w:tcW w:w="1206" w:type="dxa"/>
            <w:tcBorders/>
          </w:tcPr>
          <w:p>
            <w:pPr>
              <w:pStyle w:val="Normal"/>
              <w:ind w:firstLine="34"/>
              <w:jc w:val="right"/>
              <w:rPr>
                <w:rFonts w:ascii="Arial" w:hAnsi="Arial" w:cs="Arial"/>
                <w:bCs/>
                <w:sz w:val="4"/>
                <w:szCs w:val="4"/>
                <w:lang w:val="en-US"/>
              </w:rPr>
            </w:pPr>
            <w:r>
              <w:rPr>
                <w:rFonts w:cs="Arial" w:ascii="Arial" w:hAnsi="Arial"/>
                <w:bCs/>
                <w:sz w:val="4"/>
                <w:szCs w:val="4"/>
                <w:lang w:val="en-US"/>
              </w:rPr>
            </w:r>
          </w:p>
        </w:tc>
        <w:tc>
          <w:tcPr>
            <w:tcW w:w="234" w:type="dxa"/>
            <w:tcBorders/>
          </w:tcPr>
          <w:p>
            <w:pPr>
              <w:pStyle w:val="Normal"/>
              <w:ind w:firstLine="34"/>
              <w:jc w:val="right"/>
              <w:rPr>
                <w:rFonts w:ascii="Arial" w:hAnsi="Arial" w:cs="Arial"/>
                <w:bCs/>
                <w:sz w:val="4"/>
                <w:szCs w:val="4"/>
                <w:lang w:val="en-US"/>
              </w:rPr>
            </w:pPr>
            <w:r>
              <w:rPr>
                <w:rFonts w:cs="Arial" w:ascii="Arial" w:hAnsi="Arial"/>
                <w:bCs/>
                <w:sz w:val="4"/>
                <w:szCs w:val="4"/>
                <w:lang w:val="en-US"/>
              </w:rPr>
            </w:r>
          </w:p>
        </w:tc>
        <w:tc>
          <w:tcPr>
            <w:tcW w:w="299" w:type="dxa"/>
            <w:tcBorders>
              <w:top w:val="dotted" w:sz="4" w:space="0" w:color="000000"/>
              <w:bottom w:val="dotted" w:sz="4" w:space="0" w:color="000000"/>
            </w:tcBorders>
          </w:tcPr>
          <w:p>
            <w:pPr>
              <w:pStyle w:val="Normal"/>
              <w:ind w:firstLine="34"/>
              <w:jc w:val="right"/>
              <w:rPr>
                <w:rFonts w:ascii="Arial" w:hAnsi="Arial" w:cs="Arial"/>
                <w:bCs/>
                <w:sz w:val="4"/>
                <w:szCs w:val="4"/>
                <w:lang w:val="en-US"/>
              </w:rPr>
            </w:pPr>
            <w:r>
              <w:rPr>
                <w:rFonts w:cs="Arial" w:ascii="Arial" w:hAnsi="Arial"/>
                <w:bCs/>
                <w:sz w:val="4"/>
                <w:szCs w:val="4"/>
                <w:lang w:val="en-US"/>
              </w:rPr>
            </w:r>
          </w:p>
        </w:tc>
        <w:tc>
          <w:tcPr>
            <w:tcW w:w="1456" w:type="dxa"/>
            <w:tcBorders/>
          </w:tcPr>
          <w:p>
            <w:pPr>
              <w:pStyle w:val="Normal"/>
              <w:ind w:firstLine="34"/>
              <w:jc w:val="right"/>
              <w:rPr>
                <w:rFonts w:ascii="Arial" w:hAnsi="Arial" w:cs="Arial"/>
                <w:bCs/>
                <w:sz w:val="4"/>
                <w:szCs w:val="4"/>
                <w:lang w:val="en-US"/>
              </w:rPr>
            </w:pPr>
            <w:r>
              <w:rPr>
                <w:rFonts w:cs="Arial" w:ascii="Arial" w:hAnsi="Arial"/>
                <w:bCs/>
                <w:sz w:val="4"/>
                <w:szCs w:val="4"/>
                <w:lang w:val="en-US"/>
              </w:rPr>
            </w:r>
          </w:p>
        </w:tc>
      </w:tr>
      <w:tr>
        <w:trPr/>
        <w:tc>
          <w:tcPr>
            <w:tcW w:w="7818" w:type="dxa"/>
            <w:tcBorders/>
          </w:tcPr>
          <w:p>
            <w:pPr>
              <w:pStyle w:val="ListParagraph"/>
              <w:numPr>
                <w:ilvl w:val="0"/>
                <w:numId w:val="1"/>
              </w:numPr>
              <w:ind w:hanging="284" w:left="274"/>
              <w:rPr>
                <w:rFonts w:ascii="Arial" w:hAnsi="Arial" w:cs="Arial"/>
                <w:i/>
                <w:i/>
                <w:iCs/>
                <w:sz w:val="20"/>
                <w:szCs w:val="20"/>
                <w:lang w:val="en-GB"/>
              </w:rPr>
            </w:pPr>
            <w:r>
              <w:rPr>
                <w:rFonts w:cs="Arial" w:ascii="Arial" w:hAnsi="Arial"/>
                <w:sz w:val="20"/>
                <w:szCs w:val="20"/>
                <w:lang w:val="en-US"/>
              </w:rPr>
              <w:t xml:space="preserve">Participation of </w:t>
            </w:r>
            <w:r>
              <w:rPr>
                <w:rFonts w:cs="Arial" w:ascii="Arial" w:hAnsi="Arial"/>
                <w:b/>
                <w:sz w:val="20"/>
                <w:szCs w:val="20"/>
                <w:lang w:val="en-US"/>
              </w:rPr>
              <w:t>representative of research institutes and universities</w:t>
            </w:r>
          </w:p>
        </w:tc>
        <w:tc>
          <w:tcPr>
            <w:tcW w:w="3195" w:type="dxa"/>
            <w:gridSpan w:val="4"/>
            <w:tcBorders/>
          </w:tcPr>
          <w:p>
            <w:pPr>
              <w:pStyle w:val="Normal"/>
              <w:ind w:firstLine="34"/>
              <w:jc w:val="right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cs="Arial" w:ascii="Arial" w:hAnsi="Arial"/>
                <w:bCs/>
                <w:sz w:val="20"/>
                <w:szCs w:val="20"/>
                <w:lang w:val="en-US"/>
              </w:rPr>
              <w:t>PLN</w:t>
            </w:r>
            <w:r>
              <w:rPr>
                <w:rFonts w:cs="Arial" w:ascii="Arial" w:hAnsi="Arial"/>
                <w:bCs/>
                <w:sz w:val="20"/>
                <w:szCs w:val="20"/>
                <w:lang w:val="en-US"/>
              </w:rPr>
              <w:t xml:space="preserve"> </w:t>
            </w:r>
            <w:r>
              <w:rPr>
                <w:rFonts w:cs="Arial" w:ascii="Arial" w:hAnsi="Arial"/>
                <w:bCs/>
                <w:sz w:val="20"/>
                <w:szCs w:val="20"/>
                <w:lang w:val="en-US"/>
              </w:rPr>
              <w:t>660</w:t>
            </w:r>
          </w:p>
        </w:tc>
      </w:tr>
      <w:tr>
        <w:trPr/>
        <w:tc>
          <w:tcPr>
            <w:tcW w:w="7818" w:type="dxa"/>
            <w:tcBorders/>
          </w:tcPr>
          <w:p>
            <w:pPr>
              <w:pStyle w:val="ListParagraph"/>
              <w:numPr>
                <w:ilvl w:val="0"/>
                <w:numId w:val="1"/>
              </w:numPr>
              <w:ind w:hanging="284" w:left="274"/>
              <w:rPr>
                <w:rFonts w:ascii="Arial" w:hAnsi="Arial" w:cs="Arial"/>
                <w:i/>
                <w:i/>
                <w:iCs/>
                <w:sz w:val="20"/>
                <w:szCs w:val="20"/>
                <w:lang w:val="en-GB"/>
              </w:rPr>
            </w:pPr>
            <w:r>
              <w:rPr>
                <w:rFonts w:cs="Arial" w:ascii="Arial" w:hAnsi="Arial"/>
                <w:sz w:val="20"/>
                <w:szCs w:val="20"/>
                <w:lang w:val="en-US"/>
              </w:rPr>
              <w:t xml:space="preserve">Participation of </w:t>
            </w:r>
            <w:r>
              <w:rPr>
                <w:rFonts w:cs="Arial" w:ascii="Arial" w:hAnsi="Arial"/>
                <w:b/>
                <w:sz w:val="20"/>
                <w:szCs w:val="20"/>
                <w:lang w:val="en-US"/>
              </w:rPr>
              <w:t>students</w:t>
            </w:r>
          </w:p>
        </w:tc>
        <w:tc>
          <w:tcPr>
            <w:tcW w:w="3195" w:type="dxa"/>
            <w:gridSpan w:val="4"/>
            <w:tcBorders/>
          </w:tcPr>
          <w:p>
            <w:pPr>
              <w:pStyle w:val="Normal"/>
              <w:ind w:firstLine="34"/>
              <w:jc w:val="right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cs="Arial" w:ascii="Arial" w:hAnsi="Arial"/>
                <w:bCs/>
                <w:sz w:val="20"/>
                <w:szCs w:val="20"/>
                <w:lang w:val="en-US"/>
              </w:rPr>
              <w:t>Free of charge</w:t>
            </w:r>
          </w:p>
        </w:tc>
      </w:tr>
    </w:tbl>
    <w:p>
      <w:pPr>
        <w:pStyle w:val="Normal"/>
        <w:ind w:right="180"/>
        <w:rPr>
          <w:rFonts w:ascii="Arial" w:hAnsi="Arial" w:cs="Arial"/>
          <w:b/>
          <w:bCs/>
          <w:iCs/>
          <w:sz w:val="8"/>
          <w:szCs w:val="8"/>
        </w:rPr>
      </w:pPr>
      <w:r>
        <w:rPr>
          <w:rFonts w:cs="Arial" w:ascii="Arial" w:hAnsi="Arial"/>
          <w:b/>
          <w:bCs/>
          <w:iCs/>
          <w:sz w:val="8"/>
          <w:szCs w:val="8"/>
        </w:rPr>
      </w:r>
    </w:p>
    <w:p>
      <w:pPr>
        <w:pStyle w:val="Normal"/>
        <w:jc w:val="center"/>
        <w:rPr>
          <w:rFonts w:ascii="Arial" w:hAnsi="Arial" w:cs="Arial"/>
          <w:bCs/>
          <w:i/>
          <w:i/>
          <w:iCs/>
          <w:sz w:val="16"/>
          <w:szCs w:val="16"/>
          <w:lang w:val="en-US"/>
        </w:rPr>
      </w:pPr>
      <w:r>
        <w:rPr>
          <w:rFonts w:cs="Arial" w:ascii="Arial" w:hAnsi="Arial"/>
          <w:b/>
          <w:bCs/>
          <w:i/>
          <w:iCs/>
          <w:sz w:val="16"/>
          <w:szCs w:val="16"/>
          <w:lang w:val="en-US"/>
        </w:rPr>
        <w:t>VAT to be paid by the customer - article 44 and 196 of VAT directive 2006/112/EC</w:t>
      </w:r>
    </w:p>
    <w:p>
      <w:pPr>
        <w:pStyle w:val="Normal"/>
        <w:rPr>
          <w:rFonts w:ascii="Arial" w:hAnsi="Arial" w:cs="Arial"/>
          <w:b/>
          <w:bCs/>
          <w:szCs w:val="16"/>
          <w:lang w:val="en-GB"/>
        </w:rPr>
      </w:pPr>
      <w:r>
        <w:rPr>
          <w:rFonts w:cs="Arial" w:ascii="Arial" w:hAnsi="Arial"/>
          <w:bCs/>
          <w:i/>
          <w:iCs/>
          <w:sz w:val="16"/>
          <w:szCs w:val="16"/>
          <w:lang w:val="en-US"/>
        </w:rPr>
        <w:t>The price includes: participation in two-day congress and catering.</w:t>
      </w:r>
    </w:p>
    <w:p>
      <w:pPr>
        <w:pStyle w:val="Normal"/>
        <w:jc w:val="center"/>
        <w:rPr>
          <w:rFonts w:ascii="Arial" w:hAnsi="Arial" w:cs="Arial"/>
          <w:b/>
          <w:bCs/>
          <w:color w:val="325078"/>
          <w:spacing w:val="15"/>
          <w:kern w:val="2"/>
          <w:lang w:val="en-US" w:eastAsia="en-US"/>
        </w:rPr>
      </w:pPr>
      <w:r>
        <w:rPr>
          <w:rFonts w:cs="Arial" w:ascii="Arial" w:hAnsi="Arial"/>
          <w:b/>
          <w:bCs/>
          <w:color w:val="325078"/>
          <w:spacing w:val="15"/>
          <w:kern w:val="2"/>
          <w:lang w:val="en-US" w:eastAsia="en-US"/>
        </w:rPr>
      </w:r>
    </w:p>
    <w:p>
      <w:pPr>
        <w:pStyle w:val="Normal"/>
        <w:jc w:val="center"/>
        <w:rPr>
          <w:rFonts w:ascii="Arial" w:hAnsi="Arial" w:cs="Arial"/>
          <w:sz w:val="10"/>
          <w:szCs w:val="10"/>
          <w:lang w:val="en-US"/>
        </w:rPr>
      </w:pPr>
      <w:r>
        <w:rPr>
          <w:rFonts w:cs="Arial" w:ascii="Arial" w:hAnsi="Arial"/>
          <w:b/>
          <w:bCs/>
          <w:color w:val="325078"/>
          <w:spacing w:val="15"/>
          <w:kern w:val="2"/>
          <w:lang w:val="en-US" w:eastAsia="en-US"/>
        </w:rPr>
        <w:t xml:space="preserve">SPONSORING, PARTNERSHIP AND PROMOTIONAL OFFER </w:t>
      </w:r>
      <w:r>
        <w:rPr>
          <w:rFonts w:cs="Arial" w:ascii="Arial" w:hAnsi="Arial"/>
          <w:b/>
          <w:bCs/>
          <w:color w:val="325078"/>
          <w:spacing w:val="15"/>
          <w:kern w:val="2"/>
          <w:sz w:val="20"/>
          <w:szCs w:val="20"/>
          <w:lang w:val="en-US" w:eastAsia="en-US"/>
        </w:rPr>
        <w:t>(</w:t>
      </w:r>
      <w:r>
        <w:rPr>
          <w:rStyle w:val="hps"/>
          <w:rFonts w:cs="Arial" w:ascii="Arial" w:hAnsi="Arial"/>
          <w:sz w:val="20"/>
          <w:szCs w:val="20"/>
          <w:lang w:val="en-GB"/>
        </w:rPr>
        <w:t>available</w:t>
      </w:r>
      <w:r>
        <w:rPr>
          <w:rFonts w:cs="Arial" w:ascii="Arial" w:hAnsi="Arial"/>
          <w:i/>
          <w:sz w:val="20"/>
          <w:szCs w:val="20"/>
          <w:lang w:val="en-US"/>
        </w:rPr>
        <w:t xml:space="preserve"> </w:t>
      </w:r>
      <w:hyperlink r:id="rId4">
        <w:r>
          <w:rPr>
            <w:rStyle w:val="Hyperlink"/>
            <w:rFonts w:cs="Arial" w:ascii="Arial" w:hAnsi="Arial"/>
            <w:i/>
            <w:sz w:val="20"/>
            <w:szCs w:val="20"/>
            <w:lang w:val="en-US"/>
          </w:rPr>
          <w:t>www.pkits.p)l</w:t>
        </w:r>
      </w:hyperlink>
    </w:p>
    <w:p>
      <w:pPr>
        <w:pStyle w:val="Normal"/>
        <w:ind w:firstLine="34"/>
        <w:jc w:val="center"/>
        <w:rPr>
          <w:rFonts w:ascii="Arial" w:hAnsi="Arial" w:cs="Arial"/>
          <w:sz w:val="8"/>
          <w:szCs w:val="8"/>
          <w:lang w:val="en-US"/>
        </w:rPr>
      </w:pPr>
      <w:r>
        <w:rPr>
          <w:rFonts w:cs="Arial" w:ascii="Arial" w:hAnsi="Arial"/>
          <w:sz w:val="8"/>
          <w:szCs w:val="8"/>
          <w:lang w:val="en-US"/>
        </w:rPr>
      </w:r>
    </w:p>
    <w:tbl>
      <w:tblPr>
        <w:tblW w:w="11001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7818"/>
        <w:gridCol w:w="294"/>
        <w:gridCol w:w="1204"/>
        <w:gridCol w:w="238"/>
        <w:gridCol w:w="297"/>
        <w:gridCol w:w="1149"/>
      </w:tblGrid>
      <w:tr>
        <w:trPr/>
        <w:tc>
          <w:tcPr>
            <w:tcW w:w="7818" w:type="dxa"/>
            <w:tcBorders/>
          </w:tcPr>
          <w:p>
            <w:pPr>
              <w:pStyle w:val="BodyText"/>
              <w:numPr>
                <w:ilvl w:val="0"/>
                <w:numId w:val="2"/>
              </w:numPr>
              <w:spacing w:lineRule="auto" w:line="276" w:before="0" w:after="0"/>
              <w:ind w:hanging="257" w:left="257"/>
              <w:rPr>
                <w:rFonts w:ascii="Arial" w:hAnsi="Arial" w:cs="Arial"/>
                <w:b/>
              </w:rPr>
            </w:pPr>
            <w:r>
              <w:rPr>
                <w:rFonts w:cs="Arial" w:ascii="Arial" w:hAnsi="Arial"/>
                <w:b/>
                <w:lang w:val="en-US"/>
              </w:rPr>
              <w:t>Speech during the Congress</w:t>
            </w:r>
          </w:p>
        </w:tc>
        <w:tc>
          <w:tcPr>
            <w:tcW w:w="294" w:type="dxa"/>
            <w:tcBorders/>
          </w:tcPr>
          <w:p>
            <w:pPr>
              <w:pStyle w:val="Normal"/>
              <w:ind w:firstLine="34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cs="Arial" w:ascii="Arial" w:hAnsi="Arial"/>
                <w:bCs/>
                <w:sz w:val="20"/>
                <w:szCs w:val="20"/>
              </w:rPr>
            </w:r>
          </w:p>
        </w:tc>
        <w:tc>
          <w:tcPr>
            <w:tcW w:w="2888" w:type="dxa"/>
            <w:gridSpan w:val="4"/>
            <w:tcBorders/>
          </w:tcPr>
          <w:p>
            <w:pPr>
              <w:pStyle w:val="Normal"/>
              <w:ind w:firstLine="34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cs="Arial" w:ascii="Arial" w:hAnsi="Arial"/>
                <w:bCs/>
                <w:sz w:val="20"/>
                <w:szCs w:val="20"/>
                <w:lang w:val="en-US"/>
              </w:rPr>
              <w:t>PLN</w:t>
            </w:r>
            <w:r>
              <w:rPr>
                <w:rFonts w:cs="Arial" w:ascii="Arial" w:hAnsi="Arial"/>
                <w:bCs/>
                <w:sz w:val="20"/>
                <w:szCs w:val="20"/>
              </w:rPr>
              <w:t xml:space="preserve"> </w:t>
            </w:r>
            <w:r>
              <w:rPr>
                <w:rFonts w:cs="Arial" w:ascii="Arial" w:hAnsi="Arial"/>
                <w:bCs/>
                <w:sz w:val="20"/>
                <w:szCs w:val="20"/>
              </w:rPr>
              <w:t>10 200</w:t>
            </w:r>
          </w:p>
        </w:tc>
      </w:tr>
      <w:tr>
        <w:trPr>
          <w:trHeight w:val="70" w:hRule="atLeast"/>
        </w:trPr>
        <w:tc>
          <w:tcPr>
            <w:tcW w:w="11000" w:type="dxa"/>
            <w:gridSpan w:val="6"/>
            <w:tcBorders/>
          </w:tcPr>
          <w:p>
            <w:pPr>
              <w:pStyle w:val="Normal"/>
              <w:rPr>
                <w:rFonts w:ascii="Arial" w:hAnsi="Arial" w:cs="Arial"/>
                <w:i/>
                <w:i/>
                <w:iCs/>
                <w:color w:val="C00000"/>
                <w:sz w:val="4"/>
                <w:szCs w:val="4"/>
              </w:rPr>
            </w:pPr>
            <w:r>
              <w:rPr>
                <w:rFonts w:cs="Arial" w:ascii="Arial" w:hAnsi="Arial"/>
                <w:i/>
                <w:iCs/>
                <w:color w:val="C00000"/>
                <w:sz w:val="4"/>
                <w:szCs w:val="4"/>
              </w:rPr>
            </w:r>
          </w:p>
        </w:tc>
      </w:tr>
      <w:tr>
        <w:trPr>
          <w:trHeight w:val="70" w:hRule="atLeast"/>
        </w:trPr>
        <w:tc>
          <w:tcPr>
            <w:tcW w:w="11000" w:type="dxa"/>
            <w:gridSpan w:val="6"/>
            <w:tcBorders/>
          </w:tcPr>
          <w:p>
            <w:pPr>
              <w:pStyle w:val="Normal"/>
              <w:rPr>
                <w:rFonts w:ascii="Arial" w:hAnsi="Arial" w:cs="Arial"/>
                <w:bCs/>
                <w:sz w:val="16"/>
                <w:szCs w:val="16"/>
                <w:lang w:val="en-GB"/>
              </w:rPr>
            </w:pPr>
            <w:r>
              <w:rPr>
                <w:rFonts w:cs="Arial" w:ascii="Arial" w:hAnsi="Arial"/>
                <w:bCs/>
                <w:i/>
                <w:iCs/>
                <w:sz w:val="16"/>
                <w:szCs w:val="16"/>
                <w:lang w:val="en-US"/>
              </w:rPr>
              <w:t>The price includes:</w:t>
            </w:r>
            <w:r>
              <w:rPr>
                <w:rFonts w:cs="Arial" w:ascii="Arial" w:hAnsi="Arial"/>
                <w:i/>
                <w:iCs/>
                <w:sz w:val="16"/>
                <w:szCs w:val="16"/>
                <w:lang w:val="en-US"/>
              </w:rPr>
              <w:t xml:space="preserve"> </w:t>
            </w:r>
            <w:r>
              <w:rPr>
                <w:rFonts w:cs="Arial" w:ascii="Arial" w:hAnsi="Arial"/>
                <w:i/>
                <w:sz w:val="16"/>
                <w:szCs w:val="16"/>
                <w:lang w:val="en-US"/>
              </w:rPr>
              <w:t xml:space="preserve">complimentary entry for 1 person and 20-min speech (an abstract of the speech to be submitted </w:t>
              <w:br/>
              <w:t>to the Programme Council before the speech).</w:t>
            </w:r>
          </w:p>
        </w:tc>
      </w:tr>
      <w:tr>
        <w:trPr>
          <w:trHeight w:val="70" w:hRule="atLeast"/>
        </w:trPr>
        <w:tc>
          <w:tcPr>
            <w:tcW w:w="7818" w:type="dxa"/>
            <w:tcBorders/>
          </w:tcPr>
          <w:p>
            <w:pPr>
              <w:pStyle w:val="Normal"/>
              <w:rPr>
                <w:rFonts w:ascii="Arial" w:hAnsi="Arial" w:cs="Arial"/>
                <w:sz w:val="4"/>
                <w:szCs w:val="4"/>
                <w:lang w:val="en-GB"/>
              </w:rPr>
            </w:pPr>
            <w:r>
              <w:rPr>
                <w:rFonts w:cs="Arial" w:ascii="Arial" w:hAnsi="Arial"/>
                <w:sz w:val="4"/>
                <w:szCs w:val="4"/>
                <w:lang w:val="en-GB"/>
              </w:rPr>
            </w:r>
          </w:p>
        </w:tc>
        <w:tc>
          <w:tcPr>
            <w:tcW w:w="294" w:type="dxa"/>
            <w:tcBorders/>
          </w:tcPr>
          <w:p>
            <w:pPr>
              <w:pStyle w:val="Normal"/>
              <w:ind w:firstLine="34"/>
              <w:jc w:val="right"/>
              <w:rPr>
                <w:rFonts w:ascii="Arial" w:hAnsi="Arial" w:cs="Arial"/>
                <w:bCs/>
                <w:sz w:val="4"/>
                <w:szCs w:val="4"/>
                <w:lang w:val="en-GB"/>
              </w:rPr>
            </w:pPr>
            <w:r>
              <w:rPr>
                <w:rFonts w:cs="Arial" w:ascii="Arial" w:hAnsi="Arial"/>
                <w:bCs/>
                <w:sz w:val="4"/>
                <w:szCs w:val="4"/>
                <w:lang w:val="en-GB"/>
              </w:rPr>
            </w:r>
          </w:p>
        </w:tc>
        <w:tc>
          <w:tcPr>
            <w:tcW w:w="1204" w:type="dxa"/>
            <w:tcBorders/>
          </w:tcPr>
          <w:p>
            <w:pPr>
              <w:pStyle w:val="Normal"/>
              <w:ind w:firstLine="34"/>
              <w:rPr>
                <w:rFonts w:ascii="Arial" w:hAnsi="Arial" w:cs="Arial"/>
                <w:bCs/>
                <w:sz w:val="4"/>
                <w:szCs w:val="4"/>
                <w:lang w:val="en-GB"/>
              </w:rPr>
            </w:pPr>
            <w:r>
              <w:rPr>
                <w:rFonts w:cs="Arial" w:ascii="Arial" w:hAnsi="Arial"/>
                <w:bCs/>
                <w:sz w:val="4"/>
                <w:szCs w:val="4"/>
                <w:lang w:val="en-GB"/>
              </w:rPr>
            </w:r>
          </w:p>
        </w:tc>
        <w:tc>
          <w:tcPr>
            <w:tcW w:w="238" w:type="dxa"/>
            <w:tcBorders/>
          </w:tcPr>
          <w:p>
            <w:pPr>
              <w:pStyle w:val="Normal"/>
              <w:jc w:val="right"/>
              <w:rPr>
                <w:rFonts w:ascii="Arial" w:hAnsi="Arial" w:cs="Arial"/>
                <w:bCs/>
                <w:sz w:val="4"/>
                <w:szCs w:val="4"/>
                <w:lang w:val="en-GB"/>
              </w:rPr>
            </w:pPr>
            <w:r>
              <w:rPr>
                <w:rFonts w:cs="Arial" w:ascii="Arial" w:hAnsi="Arial"/>
                <w:bCs/>
                <w:sz w:val="4"/>
                <w:szCs w:val="4"/>
                <w:lang w:val="en-GB"/>
              </w:rPr>
            </w:r>
          </w:p>
        </w:tc>
        <w:tc>
          <w:tcPr>
            <w:tcW w:w="297" w:type="dxa"/>
            <w:tcBorders>
              <w:bottom w:val="dotted" w:sz="4" w:space="0" w:color="000000"/>
            </w:tcBorders>
          </w:tcPr>
          <w:p>
            <w:pPr>
              <w:pStyle w:val="Normal"/>
              <w:jc w:val="right"/>
              <w:rPr>
                <w:rFonts w:ascii="Arial" w:hAnsi="Arial" w:cs="Arial"/>
                <w:bCs/>
                <w:sz w:val="4"/>
                <w:szCs w:val="4"/>
                <w:lang w:val="en-GB"/>
              </w:rPr>
            </w:pPr>
            <w:r>
              <w:rPr>
                <w:rFonts w:cs="Arial" w:ascii="Arial" w:hAnsi="Arial"/>
                <w:bCs/>
                <w:sz w:val="4"/>
                <w:szCs w:val="4"/>
                <w:lang w:val="en-GB"/>
              </w:rPr>
            </w:r>
          </w:p>
        </w:tc>
        <w:tc>
          <w:tcPr>
            <w:tcW w:w="1149" w:type="dxa"/>
            <w:tcBorders/>
          </w:tcPr>
          <w:p>
            <w:pPr>
              <w:pStyle w:val="Normal"/>
              <w:jc w:val="right"/>
              <w:rPr>
                <w:rFonts w:ascii="Arial" w:hAnsi="Arial" w:cs="Arial"/>
                <w:bCs/>
                <w:sz w:val="4"/>
                <w:szCs w:val="4"/>
                <w:lang w:val="en-GB"/>
              </w:rPr>
            </w:pPr>
            <w:r>
              <w:rPr>
                <w:rFonts w:cs="Arial" w:ascii="Arial" w:hAnsi="Arial"/>
                <w:bCs/>
                <w:sz w:val="4"/>
                <w:szCs w:val="4"/>
                <w:lang w:val="en-GB"/>
              </w:rPr>
            </w:r>
          </w:p>
        </w:tc>
      </w:tr>
      <w:tr>
        <w:trPr>
          <w:trHeight w:val="292" w:hRule="atLeast"/>
        </w:trPr>
        <w:tc>
          <w:tcPr>
            <w:tcW w:w="7818" w:type="dxa"/>
            <w:tcBorders/>
          </w:tcPr>
          <w:p>
            <w:pPr>
              <w:pStyle w:val="ListParagraph"/>
              <w:numPr>
                <w:ilvl w:val="0"/>
                <w:numId w:val="2"/>
              </w:numPr>
              <w:ind w:hanging="284" w:left="257"/>
              <w:rPr>
                <w:rFonts w:ascii="Arial" w:hAnsi="Arial" w:cs="Arial"/>
                <w:b/>
                <w:sz w:val="20"/>
                <w:szCs w:val="20"/>
                <w:lang w:val="en-GB"/>
              </w:rPr>
            </w:pPr>
            <w:r>
              <w:rPr>
                <w:rFonts w:cs="Arial" w:ascii="Arial" w:hAnsi="Arial"/>
                <w:b/>
                <w:sz w:val="20"/>
                <w:szCs w:val="20"/>
                <w:lang w:val="en-GB"/>
              </w:rPr>
              <w:t>Exhibition area for table / stand</w:t>
            </w:r>
          </w:p>
        </w:tc>
        <w:tc>
          <w:tcPr>
            <w:tcW w:w="294" w:type="dxa"/>
            <w:tcBorders/>
          </w:tcPr>
          <w:p>
            <w:pPr>
              <w:pStyle w:val="Normal"/>
              <w:ind w:firstLine="34"/>
              <w:jc w:val="right"/>
              <w:rPr>
                <w:rFonts w:ascii="Arial" w:hAnsi="Arial" w:cs="Arial"/>
                <w:bCs/>
                <w:sz w:val="20"/>
                <w:szCs w:val="20"/>
                <w:lang w:val="en-GB"/>
              </w:rPr>
            </w:pPr>
            <w:r>
              <w:rPr>
                <w:rFonts w:cs="Arial" w:ascii="Arial" w:hAnsi="Arial"/>
                <w:bCs/>
                <w:sz w:val="20"/>
                <w:szCs w:val="20"/>
                <w:lang w:val="en-GB"/>
              </w:rPr>
            </w:r>
          </w:p>
        </w:tc>
        <w:tc>
          <w:tcPr>
            <w:tcW w:w="2888" w:type="dxa"/>
            <w:gridSpan w:val="4"/>
            <w:tcBorders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20"/>
                <w:szCs w:val="20"/>
                <w:lang w:val="en-US"/>
              </w:rPr>
            </w:pPr>
            <w:r>
              <w:rPr>
                <w:rFonts w:cs="Arial" w:ascii="Arial" w:hAnsi="Arial"/>
                <w:bCs/>
                <w:sz w:val="20"/>
                <w:szCs w:val="20"/>
                <w:lang w:val="en-US"/>
              </w:rPr>
              <w:t>PLN</w:t>
            </w:r>
            <w:r>
              <w:rPr>
                <w:rFonts w:cs="Arial" w:ascii="Arial" w:hAnsi="Arial"/>
                <w:bCs/>
                <w:sz w:val="20"/>
                <w:szCs w:val="20"/>
                <w:lang w:val="en-US"/>
              </w:rPr>
              <w:t xml:space="preserve"> </w:t>
            </w:r>
            <w:r>
              <w:rPr>
                <w:rFonts w:cs="Arial" w:ascii="Arial" w:hAnsi="Arial"/>
                <w:bCs/>
                <w:sz w:val="20"/>
                <w:szCs w:val="20"/>
                <w:lang w:val="en-US"/>
              </w:rPr>
              <w:t>6800</w:t>
            </w:r>
          </w:p>
        </w:tc>
      </w:tr>
      <w:tr>
        <w:trPr/>
        <w:tc>
          <w:tcPr>
            <w:tcW w:w="7818" w:type="dxa"/>
            <w:tcBorders/>
          </w:tcPr>
          <w:p>
            <w:pPr>
              <w:pStyle w:val="Normal"/>
              <w:rPr>
                <w:rFonts w:ascii="Arial" w:hAnsi="Arial" w:cs="Arial"/>
                <w:sz w:val="4"/>
                <w:szCs w:val="4"/>
                <w:lang w:val="en-GB"/>
              </w:rPr>
            </w:pPr>
            <w:r>
              <w:rPr>
                <w:rFonts w:cs="Arial" w:ascii="Arial" w:hAnsi="Arial"/>
                <w:bCs/>
                <w:i/>
                <w:iCs/>
                <w:sz w:val="16"/>
                <w:szCs w:val="16"/>
                <w:lang w:val="en-US"/>
              </w:rPr>
              <w:t>The price includes</w:t>
            </w:r>
            <w:r>
              <w:rPr>
                <w:rFonts w:cs="Arial" w:ascii="Arial" w:hAnsi="Arial"/>
                <w:sz w:val="16"/>
                <w:szCs w:val="16"/>
                <w:lang w:val="en-US"/>
              </w:rPr>
              <w:t xml:space="preserve">: </w:t>
            </w:r>
            <w:r>
              <w:rPr>
                <w:rFonts w:cs="Arial" w:ascii="Arial" w:hAnsi="Arial"/>
                <w:i/>
                <w:sz w:val="16"/>
                <w:szCs w:val="16"/>
                <w:lang w:val="en-US"/>
              </w:rPr>
              <w:t>exhibition area 2sqm, table + 2 chairs, 220 V electricity, place for roll-up display</w:t>
            </w:r>
          </w:p>
        </w:tc>
        <w:tc>
          <w:tcPr>
            <w:tcW w:w="294" w:type="dxa"/>
            <w:tcBorders/>
          </w:tcPr>
          <w:p>
            <w:pPr>
              <w:pStyle w:val="Normal"/>
              <w:ind w:firstLine="34"/>
              <w:jc w:val="right"/>
              <w:rPr>
                <w:rFonts w:ascii="Arial" w:hAnsi="Arial" w:cs="Arial"/>
                <w:bCs/>
                <w:sz w:val="4"/>
                <w:szCs w:val="4"/>
                <w:lang w:val="en-GB"/>
              </w:rPr>
            </w:pPr>
            <w:r>
              <w:rPr>
                <w:rFonts w:cs="Arial" w:ascii="Arial" w:hAnsi="Arial"/>
                <w:bCs/>
                <w:sz w:val="4"/>
                <w:szCs w:val="4"/>
                <w:lang w:val="en-GB"/>
              </w:rPr>
            </w:r>
          </w:p>
        </w:tc>
        <w:tc>
          <w:tcPr>
            <w:tcW w:w="1204" w:type="dxa"/>
            <w:tcBorders/>
          </w:tcPr>
          <w:p>
            <w:pPr>
              <w:pStyle w:val="Normal"/>
              <w:ind w:firstLine="34"/>
              <w:rPr>
                <w:rFonts w:ascii="Arial" w:hAnsi="Arial" w:cs="Arial"/>
                <w:bCs/>
                <w:sz w:val="4"/>
                <w:szCs w:val="4"/>
                <w:lang w:val="en-GB"/>
              </w:rPr>
            </w:pPr>
            <w:r>
              <w:rPr>
                <w:rFonts w:cs="Arial" w:ascii="Arial" w:hAnsi="Arial"/>
                <w:bCs/>
                <w:sz w:val="4"/>
                <w:szCs w:val="4"/>
                <w:lang w:val="en-GB"/>
              </w:rPr>
            </w:r>
          </w:p>
        </w:tc>
        <w:tc>
          <w:tcPr>
            <w:tcW w:w="238" w:type="dxa"/>
            <w:tcBorders/>
          </w:tcPr>
          <w:p>
            <w:pPr>
              <w:pStyle w:val="Normal"/>
              <w:jc w:val="right"/>
              <w:rPr>
                <w:rFonts w:ascii="Arial" w:hAnsi="Arial" w:cs="Arial"/>
                <w:bCs/>
                <w:sz w:val="4"/>
                <w:szCs w:val="4"/>
                <w:lang w:val="en-GB"/>
              </w:rPr>
            </w:pPr>
            <w:r>
              <w:rPr>
                <w:rFonts w:cs="Arial" w:ascii="Arial" w:hAnsi="Arial"/>
                <w:bCs/>
                <w:sz w:val="4"/>
                <w:szCs w:val="4"/>
                <w:lang w:val="en-GB"/>
              </w:rPr>
            </w:r>
          </w:p>
        </w:tc>
        <w:tc>
          <w:tcPr>
            <w:tcW w:w="297" w:type="dxa"/>
            <w:tcBorders>
              <w:top w:val="dotted" w:sz="4" w:space="0" w:color="000000"/>
            </w:tcBorders>
          </w:tcPr>
          <w:p>
            <w:pPr>
              <w:pStyle w:val="Normal"/>
              <w:jc w:val="right"/>
              <w:rPr>
                <w:rFonts w:ascii="Arial" w:hAnsi="Arial" w:cs="Arial"/>
                <w:bCs/>
                <w:sz w:val="4"/>
                <w:szCs w:val="4"/>
                <w:lang w:val="en-GB"/>
              </w:rPr>
            </w:pPr>
            <w:r>
              <w:rPr>
                <w:rFonts w:cs="Arial" w:ascii="Arial" w:hAnsi="Arial"/>
                <w:bCs/>
                <w:sz w:val="4"/>
                <w:szCs w:val="4"/>
                <w:lang w:val="en-GB"/>
              </w:rPr>
            </w:r>
          </w:p>
        </w:tc>
        <w:tc>
          <w:tcPr>
            <w:tcW w:w="1149" w:type="dxa"/>
            <w:tcBorders/>
          </w:tcPr>
          <w:p>
            <w:pPr>
              <w:pStyle w:val="Normal"/>
              <w:jc w:val="right"/>
              <w:rPr>
                <w:rFonts w:ascii="Arial" w:hAnsi="Arial" w:cs="Arial"/>
                <w:bCs/>
                <w:sz w:val="4"/>
                <w:szCs w:val="4"/>
                <w:lang w:val="en-GB"/>
              </w:rPr>
            </w:pPr>
            <w:r>
              <w:rPr>
                <w:rFonts w:cs="Arial" w:ascii="Arial" w:hAnsi="Arial"/>
                <w:bCs/>
                <w:sz w:val="4"/>
                <w:szCs w:val="4"/>
                <w:lang w:val="en-GB"/>
              </w:rPr>
            </w:r>
          </w:p>
        </w:tc>
      </w:tr>
      <w:tr>
        <w:trPr/>
        <w:tc>
          <w:tcPr>
            <w:tcW w:w="7818" w:type="dxa"/>
            <w:tcBorders/>
          </w:tcPr>
          <w:p>
            <w:pPr>
              <w:pStyle w:val="Normal"/>
              <w:rPr>
                <w:rFonts w:ascii="Arial" w:hAnsi="Arial" w:cs="Arial"/>
                <w:sz w:val="4"/>
                <w:szCs w:val="4"/>
                <w:lang w:val="en-GB"/>
              </w:rPr>
            </w:pPr>
            <w:r>
              <w:rPr>
                <w:rFonts w:cs="Arial" w:ascii="Arial" w:hAnsi="Arial"/>
                <w:sz w:val="4"/>
                <w:szCs w:val="4"/>
                <w:lang w:val="en-GB"/>
              </w:rPr>
            </w:r>
          </w:p>
        </w:tc>
        <w:tc>
          <w:tcPr>
            <w:tcW w:w="294" w:type="dxa"/>
            <w:tcBorders/>
          </w:tcPr>
          <w:p>
            <w:pPr>
              <w:pStyle w:val="Normal"/>
              <w:ind w:firstLine="34"/>
              <w:jc w:val="right"/>
              <w:rPr>
                <w:rFonts w:ascii="Arial" w:hAnsi="Arial" w:cs="Arial"/>
                <w:bCs/>
                <w:sz w:val="4"/>
                <w:szCs w:val="4"/>
                <w:lang w:val="en-GB"/>
              </w:rPr>
            </w:pPr>
            <w:r>
              <w:rPr>
                <w:rFonts w:cs="Arial" w:ascii="Arial" w:hAnsi="Arial"/>
                <w:bCs/>
                <w:sz w:val="4"/>
                <w:szCs w:val="4"/>
                <w:lang w:val="en-GB"/>
              </w:rPr>
            </w:r>
          </w:p>
        </w:tc>
        <w:tc>
          <w:tcPr>
            <w:tcW w:w="1204" w:type="dxa"/>
            <w:tcBorders/>
          </w:tcPr>
          <w:p>
            <w:pPr>
              <w:pStyle w:val="Normal"/>
              <w:ind w:firstLine="34"/>
              <w:rPr>
                <w:rFonts w:ascii="Arial" w:hAnsi="Arial" w:cs="Arial"/>
                <w:bCs/>
                <w:sz w:val="4"/>
                <w:szCs w:val="4"/>
                <w:lang w:val="en-GB"/>
              </w:rPr>
            </w:pPr>
            <w:r>
              <w:rPr>
                <w:rFonts w:cs="Arial" w:ascii="Arial" w:hAnsi="Arial"/>
                <w:bCs/>
                <w:sz w:val="4"/>
                <w:szCs w:val="4"/>
                <w:lang w:val="en-GB"/>
              </w:rPr>
            </w:r>
          </w:p>
        </w:tc>
        <w:tc>
          <w:tcPr>
            <w:tcW w:w="238" w:type="dxa"/>
            <w:tcBorders/>
          </w:tcPr>
          <w:p>
            <w:pPr>
              <w:pStyle w:val="Normal"/>
              <w:jc w:val="right"/>
              <w:rPr>
                <w:rFonts w:ascii="Arial" w:hAnsi="Arial" w:cs="Arial"/>
                <w:bCs/>
                <w:sz w:val="4"/>
                <w:szCs w:val="4"/>
                <w:lang w:val="en-GB"/>
              </w:rPr>
            </w:pPr>
            <w:r>
              <w:rPr>
                <w:rFonts w:cs="Arial" w:ascii="Arial" w:hAnsi="Arial"/>
                <w:bCs/>
                <w:sz w:val="4"/>
                <w:szCs w:val="4"/>
                <w:lang w:val="en-GB"/>
              </w:rPr>
            </w:r>
          </w:p>
        </w:tc>
        <w:tc>
          <w:tcPr>
            <w:tcW w:w="297" w:type="dxa"/>
            <w:tcBorders>
              <w:bottom w:val="dotted" w:sz="4" w:space="0" w:color="000000"/>
            </w:tcBorders>
          </w:tcPr>
          <w:p>
            <w:pPr>
              <w:pStyle w:val="Normal"/>
              <w:jc w:val="right"/>
              <w:rPr>
                <w:rFonts w:ascii="Arial" w:hAnsi="Arial" w:cs="Arial"/>
                <w:bCs/>
                <w:sz w:val="4"/>
                <w:szCs w:val="4"/>
                <w:lang w:val="en-GB"/>
              </w:rPr>
            </w:pPr>
            <w:r>
              <w:rPr>
                <w:rFonts w:cs="Arial" w:ascii="Arial" w:hAnsi="Arial"/>
                <w:bCs/>
                <w:sz w:val="4"/>
                <w:szCs w:val="4"/>
                <w:lang w:val="en-GB"/>
              </w:rPr>
            </w:r>
          </w:p>
        </w:tc>
        <w:tc>
          <w:tcPr>
            <w:tcW w:w="1149" w:type="dxa"/>
            <w:tcBorders/>
          </w:tcPr>
          <w:p>
            <w:pPr>
              <w:pStyle w:val="Normal"/>
              <w:jc w:val="right"/>
              <w:rPr>
                <w:rFonts w:ascii="Arial" w:hAnsi="Arial" w:cs="Arial"/>
                <w:bCs/>
                <w:sz w:val="4"/>
                <w:szCs w:val="4"/>
                <w:lang w:val="en-GB"/>
              </w:rPr>
            </w:pPr>
            <w:r>
              <w:rPr>
                <w:rFonts w:cs="Arial" w:ascii="Arial" w:hAnsi="Arial"/>
                <w:bCs/>
                <w:sz w:val="4"/>
                <w:szCs w:val="4"/>
                <w:lang w:val="en-GB"/>
              </w:rPr>
            </w:r>
          </w:p>
        </w:tc>
      </w:tr>
      <w:tr>
        <w:trPr/>
        <w:tc>
          <w:tcPr>
            <w:tcW w:w="7818" w:type="dxa"/>
            <w:tcBorders/>
          </w:tcPr>
          <w:p>
            <w:pPr>
              <w:pStyle w:val="ListParagraph"/>
              <w:numPr>
                <w:ilvl w:val="0"/>
                <w:numId w:val="2"/>
              </w:numPr>
              <w:ind w:hanging="257" w:left="257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cs="Arial" w:ascii="Arial" w:hAnsi="Arial"/>
                <w:b/>
                <w:sz w:val="20"/>
                <w:szCs w:val="20"/>
                <w:lang w:val="en-US"/>
              </w:rPr>
              <w:t>Inserting / distribution of materials</w:t>
            </w:r>
          </w:p>
        </w:tc>
        <w:tc>
          <w:tcPr>
            <w:tcW w:w="294" w:type="dxa"/>
            <w:tcBorders/>
          </w:tcPr>
          <w:p>
            <w:pPr>
              <w:pStyle w:val="Normal"/>
              <w:ind w:firstLine="34"/>
              <w:jc w:val="right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cs="Arial" w:ascii="Arial" w:hAnsi="Arial"/>
                <w:bCs/>
                <w:sz w:val="20"/>
                <w:szCs w:val="20"/>
              </w:rPr>
            </w:r>
          </w:p>
        </w:tc>
        <w:tc>
          <w:tcPr>
            <w:tcW w:w="2888" w:type="dxa"/>
            <w:gridSpan w:val="4"/>
            <w:tcBorders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20"/>
                <w:szCs w:val="20"/>
                <w:lang w:val="en-US"/>
              </w:rPr>
            </w:pPr>
            <w:r>
              <w:rPr>
                <w:rFonts w:cs="Arial" w:ascii="Arial" w:hAnsi="Arial"/>
                <w:bCs/>
                <w:sz w:val="20"/>
                <w:szCs w:val="20"/>
                <w:lang w:val="en-US"/>
              </w:rPr>
              <w:t>PLN</w:t>
            </w:r>
            <w:r>
              <w:rPr>
                <w:rFonts w:cs="Arial" w:ascii="Arial" w:hAnsi="Arial"/>
                <w:bCs/>
                <w:sz w:val="20"/>
                <w:szCs w:val="20"/>
                <w:lang w:val="en-US"/>
              </w:rPr>
              <w:t xml:space="preserve"> </w:t>
            </w:r>
            <w:r>
              <w:rPr>
                <w:rFonts w:cs="Arial" w:ascii="Arial" w:hAnsi="Arial"/>
                <w:bCs/>
                <w:sz w:val="20"/>
                <w:szCs w:val="20"/>
                <w:lang w:val="en-US"/>
              </w:rPr>
              <w:t>2300</w:t>
            </w:r>
          </w:p>
        </w:tc>
      </w:tr>
      <w:tr>
        <w:trPr/>
        <w:tc>
          <w:tcPr>
            <w:tcW w:w="7818" w:type="dxa"/>
            <w:tcBorders/>
          </w:tcPr>
          <w:p>
            <w:pPr>
              <w:pStyle w:val="Normal"/>
              <w:spacing w:lineRule="auto" w:line="276"/>
              <w:rPr>
                <w:rFonts w:ascii="Arial" w:hAnsi="Arial" w:cs="Arial"/>
                <w:i/>
                <w:i/>
                <w:sz w:val="16"/>
                <w:szCs w:val="16"/>
                <w:lang w:val="en-US"/>
              </w:rPr>
            </w:pPr>
            <w:r>
              <w:rPr>
                <w:rFonts w:cs="Arial" w:ascii="Arial" w:hAnsi="Arial"/>
                <w:i/>
                <w:sz w:val="16"/>
                <w:szCs w:val="16"/>
                <w:lang w:val="en-US"/>
              </w:rPr>
              <w:t>Minimum 150 copies of fliers for inserting and rack for fliers provide by the company.</w:t>
            </w:r>
          </w:p>
        </w:tc>
        <w:tc>
          <w:tcPr>
            <w:tcW w:w="294" w:type="dxa"/>
            <w:tcBorders/>
          </w:tcPr>
          <w:p>
            <w:pPr>
              <w:pStyle w:val="Normal"/>
              <w:ind w:firstLine="34"/>
              <w:jc w:val="right"/>
              <w:rPr>
                <w:rFonts w:ascii="Arial" w:hAnsi="Arial" w:cs="Arial"/>
                <w:bCs/>
                <w:sz w:val="20"/>
                <w:szCs w:val="20"/>
                <w:lang w:val="en-GB"/>
              </w:rPr>
            </w:pPr>
            <w:r>
              <w:rPr>
                <w:rFonts w:cs="Arial" w:ascii="Arial" w:hAnsi="Arial"/>
                <w:bCs/>
                <w:sz w:val="20"/>
                <w:szCs w:val="20"/>
                <w:lang w:val="en-GB"/>
              </w:rPr>
            </w:r>
          </w:p>
        </w:tc>
        <w:tc>
          <w:tcPr>
            <w:tcW w:w="1204" w:type="dxa"/>
            <w:tcBorders/>
          </w:tcPr>
          <w:p>
            <w:pPr>
              <w:pStyle w:val="Normal"/>
              <w:ind w:firstLine="34"/>
              <w:jc w:val="right"/>
              <w:rPr>
                <w:rFonts w:ascii="Arial" w:hAnsi="Arial" w:cs="Arial"/>
                <w:bCs/>
                <w:sz w:val="20"/>
                <w:szCs w:val="20"/>
                <w:lang w:val="en-GB"/>
              </w:rPr>
            </w:pPr>
            <w:r>
              <w:rPr>
                <w:rFonts w:cs="Arial" w:ascii="Arial" w:hAnsi="Arial"/>
                <w:bCs/>
                <w:sz w:val="20"/>
                <w:szCs w:val="20"/>
                <w:lang w:val="en-GB"/>
              </w:rPr>
            </w:r>
          </w:p>
        </w:tc>
        <w:tc>
          <w:tcPr>
            <w:tcW w:w="238" w:type="dxa"/>
            <w:tcBorders/>
          </w:tcPr>
          <w:p>
            <w:pPr>
              <w:pStyle w:val="Normal"/>
              <w:jc w:val="right"/>
              <w:rPr>
                <w:rFonts w:ascii="Arial" w:hAnsi="Arial" w:cs="Arial"/>
                <w:bCs/>
                <w:sz w:val="20"/>
                <w:szCs w:val="20"/>
                <w:lang w:val="en-GB"/>
              </w:rPr>
            </w:pPr>
            <w:r>
              <w:rPr>
                <w:rFonts w:cs="Arial" w:ascii="Arial" w:hAnsi="Arial"/>
                <w:bCs/>
                <w:sz w:val="20"/>
                <w:szCs w:val="20"/>
                <w:lang w:val="en-GB"/>
              </w:rPr>
            </w:r>
          </w:p>
        </w:tc>
        <w:tc>
          <w:tcPr>
            <w:tcW w:w="297" w:type="dxa"/>
            <w:tcBorders>
              <w:top w:val="dotted" w:sz="4" w:space="0" w:color="000000"/>
            </w:tcBorders>
          </w:tcPr>
          <w:p>
            <w:pPr>
              <w:pStyle w:val="Normal"/>
              <w:jc w:val="right"/>
              <w:rPr>
                <w:rFonts w:ascii="Arial" w:hAnsi="Arial" w:cs="Arial"/>
                <w:bCs/>
                <w:sz w:val="20"/>
                <w:szCs w:val="20"/>
                <w:lang w:val="en-GB"/>
              </w:rPr>
            </w:pPr>
            <w:r>
              <w:rPr>
                <w:rFonts w:cs="Arial" w:ascii="Arial" w:hAnsi="Arial"/>
                <w:bCs/>
                <w:sz w:val="20"/>
                <w:szCs w:val="20"/>
                <w:lang w:val="en-GB"/>
              </w:rPr>
            </w:r>
          </w:p>
        </w:tc>
        <w:tc>
          <w:tcPr>
            <w:tcW w:w="1149" w:type="dxa"/>
            <w:tcBorders/>
          </w:tcPr>
          <w:p>
            <w:pPr>
              <w:pStyle w:val="Normal"/>
              <w:jc w:val="right"/>
              <w:rPr>
                <w:rFonts w:ascii="Arial" w:hAnsi="Arial" w:cs="Arial"/>
                <w:bCs/>
                <w:sz w:val="20"/>
                <w:szCs w:val="20"/>
                <w:lang w:val="en-GB"/>
              </w:rPr>
            </w:pPr>
            <w:r>
              <w:rPr>
                <w:rFonts w:cs="Arial" w:ascii="Arial" w:hAnsi="Arial"/>
                <w:bCs/>
                <w:sz w:val="20"/>
                <w:szCs w:val="20"/>
                <w:lang w:val="en-GB"/>
              </w:rPr>
            </w:r>
          </w:p>
        </w:tc>
      </w:tr>
      <w:tr>
        <w:trPr/>
        <w:tc>
          <w:tcPr>
            <w:tcW w:w="7818" w:type="dxa"/>
            <w:tcBorders/>
          </w:tcPr>
          <w:p>
            <w:pPr>
              <w:pStyle w:val="Normal"/>
              <w:rPr>
                <w:rFonts w:ascii="Arial" w:hAnsi="Arial" w:cs="Arial"/>
                <w:sz w:val="4"/>
                <w:szCs w:val="4"/>
                <w:lang w:val="en-GB"/>
              </w:rPr>
            </w:pPr>
            <w:r>
              <w:rPr>
                <w:rFonts w:cs="Arial" w:ascii="Arial" w:hAnsi="Arial"/>
                <w:sz w:val="4"/>
                <w:szCs w:val="4"/>
                <w:lang w:val="en-GB"/>
              </w:rPr>
            </w:r>
          </w:p>
        </w:tc>
        <w:tc>
          <w:tcPr>
            <w:tcW w:w="294" w:type="dxa"/>
            <w:tcBorders/>
          </w:tcPr>
          <w:p>
            <w:pPr>
              <w:pStyle w:val="Normal"/>
              <w:ind w:firstLine="34"/>
              <w:jc w:val="right"/>
              <w:rPr>
                <w:rFonts w:ascii="Arial" w:hAnsi="Arial" w:cs="Arial"/>
                <w:bCs/>
                <w:sz w:val="4"/>
                <w:szCs w:val="4"/>
                <w:lang w:val="en-GB"/>
              </w:rPr>
            </w:pPr>
            <w:r>
              <w:rPr>
                <w:rFonts w:cs="Arial" w:ascii="Arial" w:hAnsi="Arial"/>
                <w:bCs/>
                <w:sz w:val="4"/>
                <w:szCs w:val="4"/>
                <w:lang w:val="en-GB"/>
              </w:rPr>
            </w:r>
          </w:p>
        </w:tc>
        <w:tc>
          <w:tcPr>
            <w:tcW w:w="1204" w:type="dxa"/>
            <w:tcBorders/>
          </w:tcPr>
          <w:p>
            <w:pPr>
              <w:pStyle w:val="Normal"/>
              <w:ind w:firstLine="34"/>
              <w:jc w:val="right"/>
              <w:rPr>
                <w:rFonts w:ascii="Arial" w:hAnsi="Arial" w:cs="Arial"/>
                <w:bCs/>
                <w:sz w:val="4"/>
                <w:szCs w:val="4"/>
                <w:lang w:val="en-GB"/>
              </w:rPr>
            </w:pPr>
            <w:r>
              <w:rPr>
                <w:rFonts w:cs="Arial" w:ascii="Arial" w:hAnsi="Arial"/>
                <w:bCs/>
                <w:sz w:val="4"/>
                <w:szCs w:val="4"/>
                <w:lang w:val="en-GB"/>
              </w:rPr>
            </w:r>
          </w:p>
        </w:tc>
        <w:tc>
          <w:tcPr>
            <w:tcW w:w="238" w:type="dxa"/>
            <w:tcBorders/>
          </w:tcPr>
          <w:p>
            <w:pPr>
              <w:pStyle w:val="Normal"/>
              <w:ind w:firstLine="34"/>
              <w:jc w:val="right"/>
              <w:rPr>
                <w:rFonts w:ascii="Arial" w:hAnsi="Arial" w:cs="Arial"/>
                <w:bCs/>
                <w:sz w:val="4"/>
                <w:szCs w:val="4"/>
                <w:lang w:val="en-GB"/>
              </w:rPr>
            </w:pPr>
            <w:r>
              <w:rPr>
                <w:rFonts w:cs="Arial" w:ascii="Arial" w:hAnsi="Arial"/>
                <w:bCs/>
                <w:sz w:val="4"/>
                <w:szCs w:val="4"/>
                <w:lang w:val="en-GB"/>
              </w:rPr>
            </w:r>
          </w:p>
        </w:tc>
        <w:tc>
          <w:tcPr>
            <w:tcW w:w="297" w:type="dxa"/>
            <w:tcBorders/>
          </w:tcPr>
          <w:p>
            <w:pPr>
              <w:pStyle w:val="Normal"/>
              <w:ind w:firstLine="34"/>
              <w:jc w:val="right"/>
              <w:rPr>
                <w:rFonts w:ascii="Arial" w:hAnsi="Arial" w:cs="Arial"/>
                <w:bCs/>
                <w:sz w:val="4"/>
                <w:szCs w:val="4"/>
                <w:lang w:val="en-GB"/>
              </w:rPr>
            </w:pPr>
            <w:r>
              <w:rPr>
                <w:rFonts w:cs="Arial" w:ascii="Arial" w:hAnsi="Arial"/>
                <w:bCs/>
                <w:sz w:val="4"/>
                <w:szCs w:val="4"/>
                <w:lang w:val="en-GB"/>
              </w:rPr>
            </w:r>
          </w:p>
        </w:tc>
        <w:tc>
          <w:tcPr>
            <w:tcW w:w="1149" w:type="dxa"/>
            <w:tcBorders/>
          </w:tcPr>
          <w:p>
            <w:pPr>
              <w:pStyle w:val="Normal"/>
              <w:ind w:firstLine="34"/>
              <w:jc w:val="right"/>
              <w:rPr>
                <w:rFonts w:ascii="Arial" w:hAnsi="Arial" w:cs="Arial"/>
                <w:bCs/>
                <w:sz w:val="4"/>
                <w:szCs w:val="4"/>
                <w:lang w:val="en-GB"/>
              </w:rPr>
            </w:pPr>
            <w:r>
              <w:rPr>
                <w:rFonts w:cs="Arial" w:ascii="Arial" w:hAnsi="Arial"/>
                <w:bCs/>
                <w:sz w:val="4"/>
                <w:szCs w:val="4"/>
                <w:lang w:val="en-GB"/>
              </w:rPr>
            </w:r>
          </w:p>
        </w:tc>
      </w:tr>
    </w:tbl>
    <w:p>
      <w:pPr>
        <w:pStyle w:val="Normal"/>
        <w:ind w:right="180"/>
        <w:rPr>
          <w:rFonts w:ascii="Arial" w:hAnsi="Arial" w:cs="Arial"/>
          <w:b/>
          <w:bCs/>
          <w:iCs/>
          <w:sz w:val="8"/>
          <w:szCs w:val="8"/>
          <w:lang w:val="en-GB"/>
        </w:rPr>
      </w:pPr>
      <w:r>
        <w:rPr>
          <w:rFonts w:cs="Arial" w:ascii="Arial" w:hAnsi="Arial"/>
          <w:b/>
          <w:bCs/>
          <w:iCs/>
          <w:sz w:val="8"/>
          <w:szCs w:val="8"/>
          <w:lang w:val="en-GB"/>
        </w:rPr>
      </w:r>
    </w:p>
    <w:p>
      <w:pPr>
        <w:pStyle w:val="Normal"/>
        <w:numPr>
          <w:ilvl w:val="0"/>
          <w:numId w:val="0"/>
        </w:numPr>
        <w:ind w:hanging="0" w:left="0"/>
        <w:jc w:val="center"/>
        <w:outlineLvl w:val="0"/>
        <w:rPr>
          <w:rFonts w:ascii="Arial" w:hAnsi="Arial" w:cs="Arial"/>
          <w:b/>
          <w:bCs/>
          <w:color w:val="325078"/>
          <w:spacing w:val="15"/>
          <w:kern w:val="2"/>
          <w:lang w:val="en-GB" w:eastAsia="en-US"/>
        </w:rPr>
      </w:pPr>
      <w:r>
        <w:rPr>
          <w:rFonts w:cs="Arial" w:ascii="Arial" w:hAnsi="Arial"/>
          <w:b/>
          <w:bCs/>
          <w:i/>
          <w:iCs/>
          <w:sz w:val="16"/>
          <w:szCs w:val="16"/>
          <w:lang w:val="en-US"/>
        </w:rPr>
        <w:t>VAT to be paid by the customer -– article 44 and 196 of VAT directive 2006/112/EC</w:t>
      </w:r>
    </w:p>
    <w:p>
      <w:pPr>
        <w:pStyle w:val="Normal"/>
        <w:numPr>
          <w:ilvl w:val="0"/>
          <w:numId w:val="0"/>
        </w:numPr>
        <w:ind w:hanging="0" w:left="0"/>
        <w:jc w:val="center"/>
        <w:outlineLvl w:val="0"/>
        <w:rPr>
          <w:rFonts w:ascii="Arial" w:hAnsi="Arial" w:cs="Arial"/>
          <w:b/>
          <w:bCs/>
          <w:color w:val="325078"/>
          <w:spacing w:val="15"/>
          <w:kern w:val="2"/>
          <w:lang w:val="en-GB" w:eastAsia="en-US"/>
        </w:rPr>
      </w:pPr>
      <w:r>
        <w:rPr>
          <w:rFonts w:cs="Arial" w:ascii="Arial" w:hAnsi="Arial"/>
          <w:b/>
          <w:bCs/>
          <w:color w:val="325078"/>
          <w:spacing w:val="15"/>
          <w:kern w:val="2"/>
          <w:lang w:val="en-GB" w:eastAsia="en-US"/>
        </w:rPr>
      </w:r>
    </w:p>
    <w:p>
      <w:pPr>
        <w:pStyle w:val="Normal"/>
        <w:numPr>
          <w:ilvl w:val="0"/>
          <w:numId w:val="0"/>
        </w:numPr>
        <w:ind w:hanging="0" w:left="0"/>
        <w:jc w:val="center"/>
        <w:outlineLvl w:val="0"/>
        <w:rPr>
          <w:rFonts w:ascii="Arial" w:hAnsi="Arial" w:cs="Arial"/>
          <w:b/>
          <w:bCs/>
          <w:color w:val="325078"/>
          <w:spacing w:val="15"/>
          <w:kern w:val="2"/>
          <w:lang w:eastAsia="en-US"/>
        </w:rPr>
      </w:pPr>
      <w:r>
        <w:rPr>
          <w:rFonts w:cs="Arial" w:ascii="Arial" w:hAnsi="Arial"/>
          <w:b/>
          <w:bCs/>
          <w:color w:val="325078"/>
          <w:spacing w:val="15"/>
          <w:kern w:val="2"/>
          <w:lang w:eastAsia="en-US"/>
        </w:rPr>
        <w:t>ORDER</w:t>
      </w:r>
    </w:p>
    <w:tbl>
      <w:tblPr>
        <w:tblW w:w="10915" w:type="dxa"/>
        <w:jc w:val="left"/>
        <w:tblInd w:w="108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1" w:noVBand="0" w:lastRow="1" w:firstColumn="1" w:lastColumn="1" w:noHBand="0" w:val="01e0"/>
      </w:tblPr>
      <w:tblGrid>
        <w:gridCol w:w="2662"/>
        <w:gridCol w:w="2299"/>
        <w:gridCol w:w="1843"/>
        <w:gridCol w:w="1842"/>
        <w:gridCol w:w="994"/>
        <w:gridCol w:w="1274"/>
      </w:tblGrid>
      <w:tr>
        <w:trPr/>
        <w:tc>
          <w:tcPr>
            <w:tcW w:w="2662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shd w:color="auto" w:fill="auto" w:val="pct25"/>
            <w:vAlign w:val="center"/>
          </w:tcPr>
          <w:p>
            <w:pPr>
              <w:pStyle w:val="Heading2"/>
              <w:rPr>
                <w:rFonts w:ascii="Arial" w:hAnsi="Arial" w:cs="Arial"/>
                <w:bCs w:val="false"/>
                <w:color w:val="000000"/>
                <w:sz w:val="18"/>
                <w:szCs w:val="18"/>
                <w:lang w:eastAsia="pl-PL"/>
              </w:rPr>
            </w:pPr>
            <w:r>
              <w:rPr>
                <w:rFonts w:cs="Arial" w:ascii="Arial" w:hAnsi="Arial"/>
                <w:b w:val="false"/>
                <w:color w:val="auto"/>
                <w:sz w:val="18"/>
                <w:szCs w:val="18"/>
              </w:rPr>
              <w:t>Type of Service</w:t>
            </w:r>
          </w:p>
        </w:tc>
        <w:tc>
          <w:tcPr>
            <w:tcW w:w="2299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shd w:color="auto" w:fill="auto" w:val="pct25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color w:val="000000"/>
                <w:sz w:val="18"/>
                <w:szCs w:val="18"/>
                <w:lang w:val="en-GB"/>
              </w:rPr>
            </w:pPr>
            <w:r>
              <w:rPr>
                <w:rFonts w:cs="Arial" w:ascii="Arial" w:hAnsi="Arial"/>
                <w:bCs/>
                <w:sz w:val="18"/>
                <w:szCs w:val="18"/>
                <w:lang w:val="en-US"/>
              </w:rPr>
              <w:t>Cost of Participation Net (a)</w:t>
            </w:r>
          </w:p>
        </w:tc>
        <w:tc>
          <w:tcPr>
            <w:tcW w:w="1843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shd w:color="auto" w:fill="auto" w:val="pct25"/>
            <w:vAlign w:val="center"/>
          </w:tcPr>
          <w:p>
            <w:pPr>
              <w:pStyle w:val="Normal"/>
              <w:spacing w:lineRule="atLeast" w:line="180"/>
              <w:jc w:val="center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Number of Participants (b)</w:t>
            </w:r>
          </w:p>
        </w:tc>
        <w:tc>
          <w:tcPr>
            <w:tcW w:w="1842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shd w:color="auto" w:fill="auto" w:val="pct25"/>
            <w:vAlign w:val="center"/>
          </w:tcPr>
          <w:p>
            <w:pPr>
              <w:pStyle w:val="Normal"/>
              <w:spacing w:lineRule="atLeast" w:line="180"/>
              <w:jc w:val="center"/>
              <w:rPr>
                <w:rFonts w:ascii="Arial" w:hAnsi="Arial" w:cs="Arial"/>
                <w:bCs/>
                <w:sz w:val="18"/>
                <w:szCs w:val="18"/>
                <w:lang w:val="en-US"/>
              </w:rPr>
            </w:pPr>
            <w:r>
              <w:rPr>
                <w:rFonts w:cs="Arial" w:ascii="Arial" w:hAnsi="Arial"/>
                <w:bCs/>
                <w:sz w:val="18"/>
                <w:szCs w:val="18"/>
                <w:lang w:val="en-US"/>
              </w:rPr>
              <w:t>Order Total Net</w:t>
            </w:r>
          </w:p>
          <w:p>
            <w:pPr>
              <w:pStyle w:val="Normal"/>
              <w:jc w:val="center"/>
              <w:rPr>
                <w:rFonts w:ascii="Arial" w:hAnsi="Arial" w:cs="Arial"/>
                <w:b/>
                <w:color w:val="000000"/>
                <w:sz w:val="18"/>
                <w:szCs w:val="18"/>
                <w:lang w:val="en-GB"/>
              </w:rPr>
            </w:pPr>
            <w:r>
              <w:rPr>
                <w:rFonts w:cs="Arial" w:ascii="Arial" w:hAnsi="Arial"/>
                <w:bCs/>
                <w:sz w:val="18"/>
                <w:szCs w:val="18"/>
                <w:lang w:val="en-US"/>
              </w:rPr>
              <w:t>(a) x (b)</w:t>
            </w:r>
          </w:p>
        </w:tc>
        <w:tc>
          <w:tcPr>
            <w:tcW w:w="994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shd w:color="auto" w:fill="auto" w:val="pct25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  <w:r>
              <w:rPr>
                <w:rFonts w:cs="Arial" w:ascii="Arial" w:hAnsi="Arial"/>
                <w:b/>
                <w:color w:val="000000"/>
                <w:sz w:val="18"/>
                <w:szCs w:val="18"/>
              </w:rPr>
              <w:t>23% VAT</w:t>
            </w:r>
          </w:p>
        </w:tc>
        <w:tc>
          <w:tcPr>
            <w:tcW w:w="1274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shd w:color="auto" w:fill="auto" w:val="pct25"/>
            <w:vAlign w:val="center"/>
          </w:tcPr>
          <w:p>
            <w:pPr>
              <w:pStyle w:val="Normal"/>
              <w:ind w:right="-108"/>
              <w:jc w:val="center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  <w:lang w:val="en-US"/>
              </w:rPr>
              <w:t>Total</w:t>
              <w:br/>
              <w:t>(including VAT)</w:t>
            </w:r>
          </w:p>
        </w:tc>
      </w:tr>
      <w:tr>
        <w:trPr>
          <w:trHeight w:val="351" w:hRule="atLeast"/>
        </w:trPr>
        <w:tc>
          <w:tcPr>
            <w:tcW w:w="2662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360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Participation fee</w:t>
            </w:r>
          </w:p>
        </w:tc>
        <w:tc>
          <w:tcPr>
            <w:tcW w:w="2299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</w:tcPr>
          <w:p>
            <w:pPr>
              <w:pStyle w:val="Normal"/>
              <w:spacing w:lineRule="auto" w:line="360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cs="Arial" w:ascii="Arial" w:hAnsi="Arial"/>
                <w:color w:val="000000"/>
                <w:sz w:val="18"/>
                <w:szCs w:val="18"/>
              </w:rPr>
            </w:r>
          </w:p>
        </w:tc>
        <w:tc>
          <w:tcPr>
            <w:tcW w:w="1843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3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cs="Arial" w:ascii="Arial" w:hAnsi="Arial"/>
                <w:color w:val="000000"/>
                <w:sz w:val="18"/>
                <w:szCs w:val="18"/>
              </w:rPr>
            </w:r>
          </w:p>
        </w:tc>
        <w:tc>
          <w:tcPr>
            <w:tcW w:w="1842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</w:tcPr>
          <w:p>
            <w:pPr>
              <w:pStyle w:val="Normal"/>
              <w:spacing w:lineRule="auto" w:line="3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cs="Arial" w:ascii="Arial" w:hAnsi="Arial"/>
                <w:color w:val="000000"/>
                <w:sz w:val="18"/>
                <w:szCs w:val="18"/>
              </w:rPr>
            </w:r>
          </w:p>
        </w:tc>
        <w:tc>
          <w:tcPr>
            <w:tcW w:w="994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3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cs="Arial" w:ascii="Arial" w:hAnsi="Arial"/>
                <w:color w:val="000000"/>
                <w:sz w:val="18"/>
                <w:szCs w:val="18"/>
              </w:rPr>
            </w:r>
          </w:p>
        </w:tc>
        <w:tc>
          <w:tcPr>
            <w:tcW w:w="1274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3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cs="Arial" w:ascii="Arial" w:hAnsi="Arial"/>
                <w:color w:val="000000"/>
                <w:sz w:val="18"/>
                <w:szCs w:val="18"/>
              </w:rPr>
            </w:r>
          </w:p>
        </w:tc>
      </w:tr>
      <w:tr>
        <w:trPr>
          <w:trHeight w:val="266" w:hRule="atLeast"/>
        </w:trPr>
        <w:tc>
          <w:tcPr>
            <w:tcW w:w="2662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36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18"/>
                <w:szCs w:val="18"/>
              </w:rPr>
              <w:t>Offer</w:t>
            </w:r>
          </w:p>
        </w:tc>
        <w:tc>
          <w:tcPr>
            <w:tcW w:w="2299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</w:tcPr>
          <w:p>
            <w:pPr>
              <w:pStyle w:val="Normal"/>
              <w:spacing w:lineRule="auto" w:line="360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cs="Arial" w:ascii="Arial" w:hAnsi="Arial"/>
                <w:color w:val="000000"/>
                <w:sz w:val="18"/>
                <w:szCs w:val="18"/>
              </w:rPr>
            </w:r>
          </w:p>
        </w:tc>
        <w:tc>
          <w:tcPr>
            <w:tcW w:w="1843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3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cs="Arial" w:ascii="Arial" w:hAnsi="Arial"/>
                <w:color w:val="000000"/>
                <w:sz w:val="18"/>
                <w:szCs w:val="18"/>
              </w:rPr>
            </w:r>
          </w:p>
        </w:tc>
        <w:tc>
          <w:tcPr>
            <w:tcW w:w="1842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</w:tcPr>
          <w:p>
            <w:pPr>
              <w:pStyle w:val="Normal"/>
              <w:spacing w:lineRule="auto" w:line="3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cs="Arial" w:ascii="Arial" w:hAnsi="Arial"/>
                <w:color w:val="000000"/>
                <w:sz w:val="18"/>
                <w:szCs w:val="18"/>
              </w:rPr>
            </w:r>
          </w:p>
        </w:tc>
        <w:tc>
          <w:tcPr>
            <w:tcW w:w="994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3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cs="Arial" w:ascii="Arial" w:hAnsi="Arial"/>
                <w:color w:val="000000"/>
                <w:sz w:val="18"/>
                <w:szCs w:val="18"/>
              </w:rPr>
            </w:r>
          </w:p>
        </w:tc>
        <w:tc>
          <w:tcPr>
            <w:tcW w:w="1274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3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cs="Arial" w:ascii="Arial" w:hAnsi="Arial"/>
                <w:color w:val="000000"/>
                <w:sz w:val="18"/>
                <w:szCs w:val="18"/>
              </w:rPr>
            </w:r>
          </w:p>
        </w:tc>
      </w:tr>
      <w:tr>
        <w:trPr>
          <w:trHeight w:val="257" w:hRule="atLeast"/>
        </w:trPr>
        <w:tc>
          <w:tcPr>
            <w:tcW w:w="2662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shd w:color="auto" w:fill="auto" w:val="pct25"/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  <w:r>
              <w:rPr>
                <w:rFonts w:cs="Arial" w:ascii="Arial" w:hAnsi="Arial"/>
                <w:b/>
                <w:sz w:val="18"/>
                <w:szCs w:val="18"/>
              </w:rPr>
              <w:t>TOTAL</w:t>
            </w:r>
          </w:p>
        </w:tc>
        <w:tc>
          <w:tcPr>
            <w:tcW w:w="2299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shd w:color="auto" w:fill="auto" w:val="thinDiagStripe"/>
          </w:tcPr>
          <w:p>
            <w:pPr>
              <w:pStyle w:val="Normal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cs="Arial" w:ascii="Arial" w:hAnsi="Arial"/>
                <w:color w:val="000000"/>
                <w:sz w:val="18"/>
                <w:szCs w:val="18"/>
              </w:rPr>
            </w:r>
          </w:p>
        </w:tc>
        <w:tc>
          <w:tcPr>
            <w:tcW w:w="1843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shd w:color="auto" w:fill="auto" w:val="thinDiagStripe"/>
          </w:tcPr>
          <w:p>
            <w:pPr>
              <w:pStyle w:val="Normal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cs="Arial" w:ascii="Arial" w:hAnsi="Arial"/>
                <w:color w:val="000000"/>
                <w:sz w:val="18"/>
                <w:szCs w:val="18"/>
              </w:rPr>
            </w:r>
          </w:p>
        </w:tc>
        <w:tc>
          <w:tcPr>
            <w:tcW w:w="2836" w:type="dxa"/>
            <w:gridSpan w:val="2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shd w:color="auto" w:fill="auto" w:val="thinDiagStripe"/>
            <w:vAlign w:val="center"/>
          </w:tcPr>
          <w:p>
            <w:pPr>
              <w:pStyle w:val="Normal"/>
              <w:rPr>
                <w:rFonts w:ascii="Arial" w:hAnsi="Arial" w:cs="Arial"/>
                <w:color w:val="000000"/>
                <w:sz w:val="18"/>
                <w:szCs w:val="18"/>
                <w:highlight w:val="red"/>
              </w:rPr>
            </w:pPr>
            <w:r>
              <w:rPr>
                <w:rFonts w:cs="Arial" w:ascii="Arial" w:hAnsi="Arial"/>
                <w:color w:val="000000"/>
                <w:sz w:val="18"/>
                <w:szCs w:val="18"/>
                <w:highlight w:val="red"/>
              </w:rPr>
            </w:r>
          </w:p>
        </w:tc>
        <w:tc>
          <w:tcPr>
            <w:tcW w:w="1274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color w:val="000000"/>
                <w:sz w:val="18"/>
                <w:szCs w:val="18"/>
                <w:highlight w:val="red"/>
              </w:rPr>
            </w:pPr>
            <w:r>
              <w:rPr>
                <w:rFonts w:cs="Arial" w:ascii="Arial" w:hAnsi="Arial"/>
                <w:color w:val="000000"/>
                <w:sz w:val="18"/>
                <w:szCs w:val="18"/>
                <w:highlight w:val="red"/>
              </w:rPr>
            </w:r>
          </w:p>
          <w:p>
            <w:pPr>
              <w:pStyle w:val="Normal"/>
              <w:rPr>
                <w:rFonts w:ascii="Arial" w:hAnsi="Arial" w:cs="Arial"/>
                <w:color w:val="000000"/>
                <w:sz w:val="18"/>
                <w:szCs w:val="18"/>
                <w:highlight w:val="red"/>
              </w:rPr>
            </w:pPr>
            <w:r>
              <w:rPr>
                <w:rFonts w:cs="Arial" w:ascii="Arial" w:hAnsi="Arial"/>
                <w:color w:val="000000"/>
                <w:sz w:val="18"/>
                <w:szCs w:val="18"/>
                <w:highlight w:val="red"/>
              </w:rPr>
            </w:r>
          </w:p>
        </w:tc>
      </w:tr>
    </w:tbl>
    <w:p>
      <w:pPr>
        <w:pStyle w:val="Normal"/>
        <w:jc w:val="both"/>
        <w:rPr>
          <w:rFonts w:ascii="Arial" w:hAnsi="Arial" w:cs="Arial"/>
          <w:color w:val="212121"/>
          <w:sz w:val="14"/>
          <w:szCs w:val="14"/>
          <w:shd w:fill="FFFFFF" w:val="clear"/>
          <w:lang w:val="en-US"/>
        </w:rPr>
      </w:pPr>
      <w:r>
        <w:rPr>
          <w:rFonts w:cs="Arial" w:ascii="Arial" w:hAnsi="Arial"/>
          <w:color w:val="212121"/>
          <w:sz w:val="14"/>
          <w:szCs w:val="14"/>
          <w:shd w:fill="FFFFFF" w:val="clear"/>
          <w:lang w:val="en-US"/>
        </w:rPr>
        <w:t>A condition of participation in the congress - a payment made until 30.04.2026 to the account of the Organizer: ITS POLSKA Association, al. Jana Pawła II 27, 00-867 Warsaw, Poland, bank account: PL76 1090 1043 0000 0001 0777 1527. The payment made on the basis of an invoice sent by the Organizer. Invoice is also a confirmation of acceptance of the participant. Terms of resignation from participation in the Polish ITS Congress 2026:</w:t>
      </w:r>
      <w:r>
        <w:rPr>
          <w:rFonts w:cs="Arial" w:ascii="Arial" w:hAnsi="Arial"/>
          <w:b/>
          <w:color w:val="212121"/>
          <w:sz w:val="14"/>
          <w:szCs w:val="14"/>
          <w:shd w:fill="FFFFFF" w:val="clear"/>
          <w:lang w:val="en-US"/>
        </w:rPr>
        <w:t xml:space="preserve"> </w:t>
      </w:r>
      <w:r>
        <w:rPr>
          <w:rFonts w:cs="Arial" w:ascii="Arial" w:hAnsi="Arial"/>
          <w:color w:val="212121"/>
          <w:sz w:val="14"/>
          <w:szCs w:val="14"/>
          <w:shd w:fill="FFFFFF" w:val="clear"/>
          <w:lang w:val="en-US"/>
        </w:rPr>
        <w:t>resignation from participation in the congress must be in writing by e-mail: biuro@pkits.pl, resignation costless - until 30.04.2026, cancellation after this date - 100% of the contract. No deposit and the written resignation from participation will result in the participant load 100% participation costs. Failure to pay and the absence of the Congress is not preceded by a written resignation will charge the participant for participating in the congress. I declare / s that the company is / is not VAT payer. We authorize Organiser to issue VAT invoice without the recipient's signature and send it through the electronics:</w:t>
      </w:r>
    </w:p>
    <w:p>
      <w:pPr>
        <w:pStyle w:val="Normal"/>
        <w:spacing w:before="120" w:after="120"/>
        <w:rPr>
          <w:rFonts w:ascii="Arial" w:hAnsi="Arial" w:cs="Arial"/>
          <w:color w:val="000000"/>
          <w:sz w:val="16"/>
          <w:szCs w:val="18"/>
          <w:u w:val="single"/>
          <w:lang w:val="en-US"/>
        </w:rPr>
      </w:pPr>
      <w:r>
        <w:rPr>
          <w:rFonts w:cs="Arial" w:ascii="Arial" w:hAnsi="Arial"/>
          <w:color w:val="000000"/>
          <w:sz w:val="16"/>
          <w:szCs w:val="18"/>
          <w:u w:val="single"/>
          <w:lang w:val="en-US"/>
        </w:rPr>
        <w:t xml:space="preserve">Name and address of Company (for invoicing) </w:t>
      </w:r>
    </w:p>
    <w:p>
      <w:pPr>
        <w:pStyle w:val="Normal"/>
        <w:rPr>
          <w:rFonts w:ascii="Arial" w:hAnsi="Arial" w:cs="Arial"/>
          <w:sz w:val="14"/>
          <w:szCs w:val="14"/>
          <w:lang w:val="en-US"/>
        </w:rPr>
      </w:pPr>
      <w:r>
        <w:rPr>
          <w:rFonts w:cs="Arial" w:ascii="Arial" w:hAnsi="Arial"/>
          <w:b/>
          <w:color w:val="000000"/>
          <w:sz w:val="14"/>
          <w:szCs w:val="14"/>
          <w:lang w:val="en-US"/>
        </w:rPr>
        <w:t>Name of Company:                                                                                                                    NIP (TAX ID NR):</w:t>
      </w:r>
    </w:p>
    <w:tbl>
      <w:tblPr>
        <w:tblW w:w="11057" w:type="dxa"/>
        <w:jc w:val="left"/>
        <w:tblInd w:w="70" w:type="dxa"/>
        <w:tblLayout w:type="fixed"/>
        <w:tblCellMar>
          <w:top w:w="0" w:type="dxa"/>
          <w:left w:w="70" w:type="dxa"/>
          <w:bottom w:w="0" w:type="dxa"/>
          <w:right w:w="70" w:type="dxa"/>
        </w:tblCellMar>
        <w:tblLook w:firstRow="0" w:noVBand="0" w:lastRow="0" w:firstColumn="0" w:lastColumn="0" w:noHBand="0" w:val="0000"/>
      </w:tblPr>
      <w:tblGrid>
        <w:gridCol w:w="11057"/>
      </w:tblGrid>
      <w:tr>
        <w:trPr>
          <w:trHeight w:val="284" w:hRule="atLeast"/>
          <w:cantSplit w:val="true"/>
        </w:trPr>
        <w:tc>
          <w:tcPr>
            <w:tcW w:w="11057" w:type="dxa"/>
            <w:tcBorders>
              <w:top w:val="dotted" w:sz="4" w:space="0" w:color="000000"/>
              <w:bottom w:val="dotted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b/>
                <w:color w:val="000000"/>
                <w:sz w:val="14"/>
                <w:szCs w:val="14"/>
              </w:rPr>
            </w:pPr>
            <w:r>
              <w:rPr>
                <w:rFonts w:cs="Arial" w:ascii="Arial" w:hAnsi="Arial"/>
                <w:b/>
                <w:sz w:val="14"/>
                <w:szCs w:val="14"/>
              </w:rPr>
              <w:t>Postal Code</w:t>
            </w:r>
            <w:r>
              <w:rPr>
                <w:rFonts w:cs="Arial" w:ascii="Arial" w:hAnsi="Arial"/>
                <w:b/>
                <w:color w:val="000000"/>
                <w:sz w:val="14"/>
                <w:szCs w:val="14"/>
              </w:rPr>
              <w:t>:                                          City:                                                                Street:</w:t>
            </w:r>
          </w:p>
        </w:tc>
      </w:tr>
    </w:tbl>
    <w:p>
      <w:pPr>
        <w:pStyle w:val="Normal"/>
        <w:rPr>
          <w:rFonts w:ascii="Arial" w:hAnsi="Arial" w:cs="Arial"/>
          <w:sz w:val="14"/>
          <w:szCs w:val="14"/>
        </w:rPr>
      </w:pPr>
      <w:r>
        <w:rPr>
          <w:rFonts w:cs="Arial" w:ascii="Arial" w:hAnsi="Arial"/>
          <w:sz w:val="14"/>
          <w:szCs w:val="14"/>
        </w:rPr>
      </w:r>
    </w:p>
    <w:p>
      <w:pPr>
        <w:pStyle w:val="Normal"/>
        <w:rPr>
          <w:rFonts w:ascii="Arial" w:hAnsi="Arial" w:cs="Arial"/>
          <w:sz w:val="14"/>
          <w:szCs w:val="14"/>
        </w:rPr>
      </w:pPr>
      <w:r>
        <w:rPr>
          <w:rFonts w:cs="Arial" w:ascii="Arial" w:hAnsi="Arial"/>
          <w:sz w:val="14"/>
          <w:szCs w:val="14"/>
        </w:rPr>
      </w:r>
    </w:p>
    <w:p>
      <w:pPr>
        <w:pStyle w:val="Normal"/>
        <w:rPr>
          <w:rFonts w:ascii="Arial" w:hAnsi="Arial" w:cs="Arial"/>
          <w:sz w:val="14"/>
          <w:szCs w:val="14"/>
        </w:rPr>
      </w:pPr>
      <w:r>
        <w:rPr>
          <w:rFonts w:cs="Arial" w:ascii="Arial" w:hAnsi="Arial"/>
          <w:sz w:val="14"/>
          <w:szCs w:val="14"/>
        </w:rPr>
      </w:r>
    </w:p>
    <w:p>
      <w:pPr>
        <w:pStyle w:val="Normal"/>
        <w:rPr>
          <w:rFonts w:ascii="Arial" w:hAnsi="Arial" w:cs="Arial"/>
          <w:sz w:val="14"/>
          <w:szCs w:val="14"/>
        </w:rPr>
      </w:pPr>
      <w:r>
        <w:rPr>
          <w:rFonts w:cs="Arial" w:ascii="Arial" w:hAnsi="Arial"/>
          <w:sz w:val="14"/>
          <w:szCs w:val="14"/>
        </w:rPr>
      </w:r>
    </w:p>
    <w:tbl>
      <w:tblPr>
        <w:tblW w:w="10810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3023"/>
        <w:gridCol w:w="1123"/>
        <w:gridCol w:w="2537"/>
        <w:gridCol w:w="1239"/>
        <w:gridCol w:w="2888"/>
      </w:tblGrid>
      <w:tr>
        <w:trPr>
          <w:trHeight w:val="134" w:hRule="atLeast"/>
        </w:trPr>
        <w:tc>
          <w:tcPr>
            <w:tcW w:w="3023" w:type="dxa"/>
            <w:tcBorders/>
            <w:shd w:color="auto" w:fill="auto" w:val="clear"/>
          </w:tcPr>
          <w:p>
            <w:pPr>
              <w:pStyle w:val="Normal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cs="Arial" w:ascii="Arial" w:hAnsi="Arial"/>
                <w:sz w:val="14"/>
                <w:szCs w:val="14"/>
              </w:rPr>
            </w:r>
          </w:p>
        </w:tc>
        <w:tc>
          <w:tcPr>
            <w:tcW w:w="1123" w:type="dxa"/>
            <w:tcBorders/>
            <w:shd w:color="auto" w:fill="auto" w:val="clear"/>
          </w:tcPr>
          <w:p>
            <w:pPr>
              <w:pStyle w:val="Normal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cs="Arial" w:ascii="Arial" w:hAnsi="Arial"/>
                <w:sz w:val="14"/>
                <w:szCs w:val="14"/>
              </w:rPr>
            </w:r>
          </w:p>
        </w:tc>
        <w:tc>
          <w:tcPr>
            <w:tcW w:w="2537" w:type="dxa"/>
            <w:tcBorders/>
            <w:shd w:color="auto" w:fill="auto" w:val="clear"/>
          </w:tcPr>
          <w:p>
            <w:pPr>
              <w:pStyle w:val="Normal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cs="Arial" w:ascii="Arial" w:hAnsi="Arial"/>
                <w:sz w:val="14"/>
                <w:szCs w:val="14"/>
              </w:rPr>
            </w:r>
          </w:p>
        </w:tc>
        <w:tc>
          <w:tcPr>
            <w:tcW w:w="1239" w:type="dxa"/>
            <w:tcBorders/>
            <w:shd w:color="auto" w:fill="auto" w:val="clear"/>
          </w:tcPr>
          <w:p>
            <w:pPr>
              <w:pStyle w:val="Normal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cs="Arial" w:ascii="Arial" w:hAnsi="Arial"/>
                <w:sz w:val="14"/>
                <w:szCs w:val="14"/>
              </w:rPr>
            </w:r>
          </w:p>
        </w:tc>
        <w:tc>
          <w:tcPr>
            <w:tcW w:w="2888" w:type="dxa"/>
            <w:tcBorders/>
            <w:shd w:color="auto" w:fill="auto" w:val="clear"/>
          </w:tcPr>
          <w:p>
            <w:pPr>
              <w:pStyle w:val="Normal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cs="Arial" w:ascii="Arial" w:hAnsi="Arial"/>
                <w:sz w:val="14"/>
                <w:szCs w:val="14"/>
              </w:rPr>
            </w:r>
          </w:p>
        </w:tc>
      </w:tr>
      <w:tr>
        <w:trPr>
          <w:trHeight w:val="134" w:hRule="atLeast"/>
        </w:trPr>
        <w:tc>
          <w:tcPr>
            <w:tcW w:w="3023" w:type="dxa"/>
            <w:tcBorders>
              <w:bottom w:val="dotted" w:sz="4" w:space="0" w:color="000000"/>
            </w:tcBorders>
            <w:shd w:color="auto" w:fill="auto" w:val="clear"/>
          </w:tcPr>
          <w:p>
            <w:pPr>
              <w:pStyle w:val="Normal"/>
              <w:rPr>
                <w:rFonts w:ascii="Arial" w:hAnsi="Arial" w:cs="Arial"/>
                <w:sz w:val="16"/>
                <w:szCs w:val="18"/>
                <w:lang w:val="en-GB"/>
              </w:rPr>
            </w:pPr>
            <w:r>
              <w:rPr>
                <w:rFonts w:cs="Arial" w:ascii="Arial" w:hAnsi="Arial"/>
                <w:i/>
                <w:sz w:val="16"/>
                <w:szCs w:val="16"/>
                <w:lang w:val="en-US"/>
              </w:rPr>
              <w:t xml:space="preserve">                       </w:t>
            </w:r>
            <w:r>
              <w:rPr>
                <w:rFonts w:cs="Arial" w:ascii="Arial" w:hAnsi="Arial"/>
                <w:i/>
                <w:sz w:val="16"/>
                <w:szCs w:val="16"/>
                <w:lang w:val="en-US"/>
              </w:rPr>
              <w:t>place, date</w:t>
            </w:r>
          </w:p>
        </w:tc>
        <w:tc>
          <w:tcPr>
            <w:tcW w:w="1123" w:type="dxa"/>
            <w:tcBorders/>
            <w:shd w:color="auto" w:fill="auto" w:val="clear"/>
          </w:tcPr>
          <w:p>
            <w:pPr>
              <w:pStyle w:val="Normal"/>
              <w:rPr>
                <w:rFonts w:ascii="Arial" w:hAnsi="Arial" w:cs="Arial"/>
                <w:sz w:val="14"/>
                <w:szCs w:val="14"/>
                <w:lang w:val="en-GB"/>
              </w:rPr>
            </w:pPr>
            <w:r>
              <w:rPr>
                <w:rFonts w:cs="Arial" w:ascii="Arial" w:hAnsi="Arial"/>
                <w:sz w:val="14"/>
                <w:szCs w:val="14"/>
                <w:lang w:val="en-GB"/>
              </w:rPr>
            </w:r>
          </w:p>
        </w:tc>
        <w:tc>
          <w:tcPr>
            <w:tcW w:w="2537" w:type="dxa"/>
            <w:tcBorders>
              <w:bottom w:val="dotted" w:sz="4" w:space="0" w:color="000000"/>
            </w:tcBorders>
            <w:shd w:color="auto" w:fill="auto" w:val="clear"/>
          </w:tcPr>
          <w:p>
            <w:pPr>
              <w:pStyle w:val="Normal"/>
              <w:rPr>
                <w:rFonts w:ascii="Arial" w:hAnsi="Arial" w:cs="Arial"/>
                <w:sz w:val="14"/>
                <w:szCs w:val="14"/>
                <w:lang w:val="en-GB"/>
              </w:rPr>
            </w:pPr>
            <w:r>
              <w:rPr>
                <w:rFonts w:cs="Arial" w:ascii="Arial" w:hAnsi="Arial"/>
                <w:i/>
                <w:sz w:val="16"/>
                <w:szCs w:val="16"/>
                <w:lang w:val="en-US"/>
              </w:rPr>
              <w:t>company stamp</w:t>
            </w:r>
          </w:p>
        </w:tc>
        <w:tc>
          <w:tcPr>
            <w:tcW w:w="1239" w:type="dxa"/>
            <w:tcBorders/>
            <w:shd w:color="auto" w:fill="auto" w:val="clear"/>
          </w:tcPr>
          <w:p>
            <w:pPr>
              <w:pStyle w:val="Normal"/>
              <w:rPr>
                <w:rFonts w:ascii="Arial" w:hAnsi="Arial" w:cs="Arial"/>
                <w:sz w:val="14"/>
                <w:szCs w:val="14"/>
                <w:lang w:val="en-GB"/>
              </w:rPr>
            </w:pPr>
            <w:r>
              <w:rPr>
                <w:rFonts w:cs="Arial" w:ascii="Arial" w:hAnsi="Arial"/>
                <w:sz w:val="14"/>
                <w:szCs w:val="14"/>
                <w:lang w:val="en-GB"/>
              </w:rPr>
            </w:r>
          </w:p>
        </w:tc>
        <w:tc>
          <w:tcPr>
            <w:tcW w:w="2888" w:type="dxa"/>
            <w:tcBorders>
              <w:bottom w:val="dotted" w:sz="4" w:space="0" w:color="000000"/>
            </w:tcBorders>
            <w:shd w:color="auto" w:fill="auto" w:val="clear"/>
          </w:tcPr>
          <w:p>
            <w:pPr>
              <w:pStyle w:val="Normal"/>
              <w:rPr>
                <w:rFonts w:ascii="Arial" w:hAnsi="Arial" w:cs="Arial"/>
                <w:sz w:val="14"/>
                <w:szCs w:val="14"/>
                <w:lang w:val="en-GB"/>
              </w:rPr>
            </w:pPr>
            <w:r>
              <w:rPr>
                <w:rFonts w:cs="Arial" w:ascii="Arial" w:hAnsi="Arial"/>
                <w:i/>
                <w:sz w:val="16"/>
                <w:szCs w:val="16"/>
                <w:lang w:val="en-US"/>
              </w:rPr>
              <w:t>manager</w:t>
            </w:r>
          </w:p>
        </w:tc>
      </w:tr>
    </w:tbl>
    <w:p>
      <w:pPr>
        <w:pStyle w:val="Normal"/>
        <w:rPr>
          <w:rFonts w:ascii="Arial" w:hAnsi="Arial" w:cs="Arial"/>
          <w:sz w:val="16"/>
          <w:szCs w:val="18"/>
        </w:rPr>
      </w:pPr>
      <w:r>
        <w:rPr>
          <w:rFonts w:cs="Arial" w:ascii="Arial" w:hAnsi="Arial"/>
          <w:sz w:val="16"/>
          <w:szCs w:val="18"/>
        </w:rPr>
      </w:r>
    </w:p>
    <w:sectPr>
      <w:type w:val="nextPage"/>
      <w:pgSz w:w="11906" w:h="16838"/>
      <w:pgMar w:left="360" w:right="707" w:gutter="0" w:header="0" w:top="38" w:footer="0" w:bottom="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Times New Roman">
    <w:charset w:val="ee"/>
    <w:family w:val="roman"/>
    <w:pitch w:val="variable"/>
  </w:font>
  <w:font w:name="Verdana">
    <w:charset w:val="ee"/>
    <w:family w:val="roman"/>
    <w:pitch w:val="variable"/>
  </w:font>
  <w:font w:name="Arial">
    <w:charset w:val="ee"/>
    <w:family w:val="roman"/>
    <w:pitch w:val="variable"/>
  </w:font>
  <w:font w:name="Liberation Sans">
    <w:altName w:val="Arial"/>
    <w:charset w:val="ee"/>
    <w:family w:val="roman"/>
    <w:pitch w:val="variable"/>
  </w:font>
  <w:font w:name="Tahoma">
    <w:charset w:val="ee"/>
    <w:family w:val="roman"/>
    <w:pitch w:val="variable"/>
  </w:font>
  <w:font w:name="Courier New">
    <w:charset w:val="01"/>
    <w:family w:val="modern"/>
    <w:pitch w:val="fixed"/>
  </w:font>
  <w:font w:name="Wingdings">
    <w:charset w:val="02"/>
    <w:family w:val="auto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bullet"/>
      <w:lvlText w:val="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2">
    <w:lvl w:ilvl="0">
      <w:start w:val="1"/>
      <w:numFmt w:val="bullet"/>
      <w:lvlText w:val="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3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w="http://schemas.openxmlformats.org/wordprocessingml/2006/main">
  <w:zoom w:percent="196"/>
  <w:embedSystemFonts/>
  <w:defaultTabStop w:val="708"/>
  <w:autoHyphenation w:val="true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themeFontLang w:val="pl-PL" w:eastAsia="zh-CN" w:bidi="ar-SA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Times New Roman" w:cs="Times New Roman"/>
        <w:lang w:val="pl-PL" w:eastAsia="pl-PL" w:bidi="ar-SA"/>
      </w:rPr>
    </w:rPrDefault>
    <w:pPrDefault>
      <w:pPr>
        <w:suppressAutoHyphens w:val="true"/>
      </w:pPr>
    </w:pPrDefault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uiPriority="99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iPriority="99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uiPriority="99" w:semiHidden="1" w:unhideWhenUsed="1"/>
    <w:lsdException w:name="Smart Hyperlink" w:uiPriority="99" w:semiHidden="1" w:unhideWhenUsed="1"/>
    <w:lsdException w:name="Hashtag" w:uiPriority="99" w:semiHidden="1" w:unhideWhenUsed="1"/>
    <w:lsdException w:name="Unresolved Mention" w:uiPriority="99" w:semiHidden="1" w:unhideWhenUsed="1"/>
    <w:lsdException w:name="Smart Link" w:uiPriority="99" w:semiHidden="1" w:unhideWhenUsed="1"/>
  </w:latentStyles>
  <w:style w:type="paragraph" w:styleId="Normal" w:default="1">
    <w:name w:val="Normal"/>
    <w:qFormat/>
    <w:rsid w:val="00056d11"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auto"/>
      <w:kern w:val="0"/>
      <w:sz w:val="24"/>
      <w:szCs w:val="24"/>
      <w:lang w:val="pl-PL" w:eastAsia="pl-PL" w:bidi="ar-SA"/>
    </w:rPr>
  </w:style>
  <w:style w:type="paragraph" w:styleId="Heading1">
    <w:name w:val="Heading 1"/>
    <w:basedOn w:val="Normal"/>
    <w:next w:val="Normal"/>
    <w:qFormat/>
    <w:rsid w:val="00725987"/>
    <w:pPr>
      <w:keepNext w:val="true"/>
      <w:jc w:val="both"/>
      <w:outlineLvl w:val="0"/>
    </w:pPr>
    <w:rPr>
      <w:b/>
      <w:bCs/>
      <w:color w:val="FF0000"/>
      <w:u w:val="single"/>
    </w:rPr>
  </w:style>
  <w:style w:type="paragraph" w:styleId="Heading2">
    <w:name w:val="Heading 2"/>
    <w:basedOn w:val="Normal"/>
    <w:next w:val="Normal"/>
    <w:qFormat/>
    <w:rsid w:val="00725987"/>
    <w:pPr>
      <w:keepNext w:val="true"/>
      <w:jc w:val="center"/>
      <w:outlineLvl w:val="1"/>
    </w:pPr>
    <w:rPr>
      <w:rFonts w:ascii="Verdana" w:hAnsi="Verdana"/>
      <w:b/>
      <w:bCs/>
      <w:color w:val="000080"/>
      <w:sz w:val="20"/>
      <w:szCs w:val="28"/>
      <w:lang w:eastAsia="en-GB"/>
    </w:rPr>
  </w:style>
  <w:style w:type="paragraph" w:styleId="Heading3">
    <w:name w:val="Heading 3"/>
    <w:basedOn w:val="Normal"/>
    <w:next w:val="Normal"/>
    <w:qFormat/>
    <w:rsid w:val="00725987"/>
    <w:pPr>
      <w:keepNext w:val="true"/>
      <w:spacing w:lineRule="atLeast" w:line="280"/>
      <w:outlineLvl w:val="2"/>
    </w:pPr>
    <w:rPr>
      <w:rFonts w:ascii="Verdana" w:hAnsi="Verdana" w:cs="Tahoma"/>
      <w:b/>
      <w:color w:val="000080"/>
      <w:sz w:val="18"/>
      <w:szCs w:val="18"/>
    </w:rPr>
  </w:style>
  <w:style w:type="paragraph" w:styleId="Heading4">
    <w:name w:val="Heading 4"/>
    <w:basedOn w:val="Normal"/>
    <w:next w:val="Normal"/>
    <w:qFormat/>
    <w:rsid w:val="00725987"/>
    <w:pPr>
      <w:keepNext w:val="true"/>
      <w:jc w:val="center"/>
      <w:outlineLvl w:val="3"/>
    </w:pPr>
    <w:rPr>
      <w:rFonts w:ascii="Verdana" w:hAnsi="Verdana" w:cs="Arial"/>
      <w:b/>
      <w:caps/>
      <w:color w:val="FFFFFF"/>
      <w:sz w:val="18"/>
      <w:szCs w:val="18"/>
    </w:rPr>
  </w:style>
  <w:style w:type="paragraph" w:styleId="Heading6">
    <w:name w:val="Heading 6"/>
    <w:basedOn w:val="Normal"/>
    <w:next w:val="Normal"/>
    <w:qFormat/>
    <w:rsid w:val="00725987"/>
    <w:pPr>
      <w:keepNext w:val="true"/>
      <w:overflowPunct w:val="false"/>
      <w:textAlignment w:val="baseline"/>
      <w:outlineLvl w:val="5"/>
    </w:pPr>
    <w:rPr>
      <w:rFonts w:ascii="Arial" w:hAnsi="Arial" w:cs="Arial"/>
      <w:b/>
      <w:bCs/>
      <w:sz w:val="14"/>
      <w:szCs w:val="14"/>
    </w:rPr>
  </w:style>
  <w:style w:type="paragraph" w:styleId="Heading7">
    <w:name w:val="Heading 7"/>
    <w:basedOn w:val="Normal"/>
    <w:next w:val="Normal"/>
    <w:qFormat/>
    <w:rsid w:val="00725987"/>
    <w:pPr>
      <w:keepNext w:val="true"/>
      <w:jc w:val="center"/>
      <w:outlineLvl w:val="6"/>
    </w:pPr>
    <w:rPr>
      <w:rFonts w:ascii="Verdana" w:hAnsi="Verdana" w:cs="Arial"/>
      <w:b/>
      <w:bCs/>
      <w:color w:val="000080"/>
      <w:szCs w:val="18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InternetLink">
    <w:name w:val="Internet Link"/>
    <w:qFormat/>
    <w:rsid w:val="00725987"/>
    <w:rPr>
      <w:color w:val="0000FF"/>
      <w:u w:val="single"/>
    </w:rPr>
  </w:style>
  <w:style w:type="character" w:styleId="BodyTextChar" w:customStyle="1">
    <w:name w:val="Body Text Char"/>
    <w:basedOn w:val="DefaultParagraphFont"/>
    <w:qFormat/>
    <w:rsid w:val="004d5e91"/>
    <w:rPr/>
  </w:style>
  <w:style w:type="character" w:styleId="Strong">
    <w:name w:val="Strong"/>
    <w:uiPriority w:val="22"/>
    <w:qFormat/>
    <w:rsid w:val="0087170b"/>
    <w:rPr>
      <w:b/>
      <w:bCs/>
    </w:rPr>
  </w:style>
  <w:style w:type="character" w:styleId="hps" w:customStyle="1">
    <w:name w:val="hps"/>
    <w:qFormat/>
    <w:rsid w:val="00443ad3"/>
    <w:rPr/>
  </w:style>
  <w:style w:type="character" w:styleId="InternetLink1">
    <w:name w:val="Internet Link1"/>
    <w:qFormat/>
    <w:rPr>
      <w:color w:val="000080"/>
      <w:u w:val="single"/>
    </w:rPr>
  </w:style>
  <w:style w:type="character" w:styleId="FollowedHyperlink">
    <w:name w:val="FollowedHyperlink"/>
    <w:rPr>
      <w:color w:val="800000"/>
      <w:u w:val="single"/>
    </w:rPr>
  </w:style>
  <w:style w:type="character" w:styleId="Hyperlink">
    <w:name w:val="Hyperlink"/>
    <w:rPr>
      <w:color w:val="000080"/>
      <w:u w:val="single"/>
    </w:rPr>
  </w:style>
  <w:style w:type="paragraph" w:styleId="Nagwek">
    <w:name w:val="Nagłówek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BodyText">
    <w:name w:val="Body Text"/>
    <w:basedOn w:val="Normal"/>
    <w:link w:val="BodyTextChar"/>
    <w:rsid w:val="00725987"/>
    <w:pPr>
      <w:spacing w:before="0" w:after="120"/>
    </w:pPr>
    <w:rPr>
      <w:sz w:val="20"/>
      <w:szCs w:val="20"/>
    </w:rPr>
  </w:style>
  <w:style w:type="paragraph" w:styleId="List">
    <w:name w:val="List"/>
    <w:basedOn w:val="BodyText"/>
    <w:pPr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eks">
    <w:name w:val="Indeks"/>
    <w:basedOn w:val="Normal"/>
    <w:qFormat/>
    <w:pPr>
      <w:suppressLineNumbers/>
    </w:pPr>
    <w:rPr>
      <w:rFonts w:cs="Lucida Sans"/>
    </w:rPr>
  </w:style>
  <w:style w:type="paragraph" w:styleId="NormalWeb">
    <w:name w:val="Normal (Web)"/>
    <w:basedOn w:val="Normal"/>
    <w:qFormat/>
    <w:rsid w:val="00725987"/>
    <w:pPr>
      <w:spacing w:beforeAutospacing="1" w:afterAutospacing="1"/>
    </w:pPr>
    <w:rPr/>
  </w:style>
  <w:style w:type="paragraph" w:styleId="BalloonText">
    <w:name w:val="Balloon Text"/>
    <w:basedOn w:val="Normal"/>
    <w:semiHidden/>
    <w:qFormat/>
    <w:rsid w:val="009e3a90"/>
    <w:pPr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446228"/>
    <w:pPr>
      <w:spacing w:before="0" w:after="0"/>
      <w:ind w:left="720"/>
      <w:contextualSpacing/>
    </w:pPr>
    <w:rPr/>
  </w:style>
  <w:style w:type="numbering" w:styleId="Bezlisty" w:default="1">
    <w:name w:val="Bez listy"/>
    <w:uiPriority w:val="99"/>
    <w:semiHidden/>
    <w:unhideWhenUsed/>
    <w:qFormat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TableGrid">
    <w:name w:val="Table Grid"/>
    <w:basedOn w:val="TableNormal"/>
    <w:rsid w:val="0034591d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mailto:biuro@pkits.pl" TargetMode="External"/><Relationship Id="rId3" Type="http://schemas.openxmlformats.org/officeDocument/2006/relationships/image" Target="media/image1.jpeg"/><Relationship Id="rId4" Type="http://schemas.openxmlformats.org/officeDocument/2006/relationships/hyperlink" Target="http://www.pkits.p)l" TargetMode="External"/><Relationship Id="rId5" Type="http://schemas.openxmlformats.org/officeDocument/2006/relationships/numbering" Target="numbering.xml"/><Relationship Id="rId6" Type="http://schemas.openxmlformats.org/officeDocument/2006/relationships/fontTable" Target="fontTable.xml"/><Relationship Id="rId7" Type="http://schemas.openxmlformats.org/officeDocument/2006/relationships/settings" Target="settings.xml"/><Relationship Id="rId8" Type="http://schemas.openxmlformats.org/officeDocument/2006/relationships/theme" Target="theme/theme1.xml"/><Relationship Id="rId9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xmlns:r="http://schemas.openxmlformats.org/officeDocument/2006/relationships" name="Motyw pakietu Office">
  <a:themeElements>
    <a:clrScheme name="Pakiet 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D0B33D9-E5AD-4572-AF71-C01ECA8C1F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Application>LibreOffice/24.2.4.2$Windows_X86_64 LibreOffice_project/51a6219feb6075d9a4c46691dcfe0cd9c4fff3c2</Application>
  <AppVersion>15.0000</AppVersion>
  <Pages>1</Pages>
  <Words>464</Words>
  <Characters>2411</Characters>
  <CharactersWithSpaces>3178</CharactersWithSpaces>
  <Paragraphs>59</Paragraphs>
  <Company>Hewlett-Packard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2024-02-14T11:08:00Z</dcterms:created>
  <dc:creator>PKITS</dc:creator>
  <dc:description/>
  <dc:language>pl-PL</dc:language>
  <cp:lastModifiedBy/>
  <cp:lastPrinted>2013-01-14T10:40:00Z</cp:lastPrinted>
  <dcterms:modified xsi:type="dcterms:W3CDTF">2026-01-17T17:19:09Z</dcterms:modified>
  <cp:revision>9</cp:revision>
  <dc:subject/>
  <dc:title>KARTA ZGŁOSZENIA UCZESTNICTWA W E-TRAVEL FORUM 2008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